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37" w:rsidRDefault="0061134B" w:rsidP="00041E37">
      <w:pPr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color w:val="000080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-241935</wp:posOffset>
            </wp:positionH>
            <wp:positionV relativeFrom="page">
              <wp:posOffset>504825</wp:posOffset>
            </wp:positionV>
            <wp:extent cx="4171950" cy="628650"/>
            <wp:effectExtent l="19050" t="0" r="0" b="0"/>
            <wp:wrapTight wrapText="bothSides">
              <wp:wrapPolygon edited="0">
                <wp:start x="-99" y="0"/>
                <wp:lineTo x="-99" y="20945"/>
                <wp:lineTo x="21600" y="20945"/>
                <wp:lineTo x="21600" y="0"/>
                <wp:lineTo x="-99" y="0"/>
              </wp:wrapPolygon>
            </wp:wrapTight>
            <wp:docPr id="9" name="Picture 9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314" w:rsidRDefault="00EF4314" w:rsidP="00041E37">
      <w:pPr>
        <w:rPr>
          <w:rFonts w:ascii="Arial" w:hAnsi="Arial"/>
          <w:b/>
          <w:sz w:val="24"/>
          <w:szCs w:val="24"/>
        </w:rPr>
      </w:pPr>
    </w:p>
    <w:p w:rsidR="00BA1DD4" w:rsidRDefault="00BA1DD4" w:rsidP="0061134B">
      <w:pPr>
        <w:pStyle w:val="NoSpacing"/>
        <w:rPr>
          <w:b/>
        </w:rPr>
      </w:pPr>
    </w:p>
    <w:p w:rsidR="00041E37" w:rsidRPr="000B7B69" w:rsidRDefault="006B45D4" w:rsidP="0061134B">
      <w:pPr>
        <w:pStyle w:val="NoSpacing"/>
        <w:rPr>
          <w:b/>
        </w:rPr>
      </w:pPr>
      <w:r>
        <w:rPr>
          <w:b/>
        </w:rPr>
        <w:br/>
      </w:r>
      <w:r>
        <w:rPr>
          <w:b/>
        </w:rPr>
        <w:br/>
      </w:r>
      <w:r w:rsidR="00D84E84">
        <w:rPr>
          <w:b/>
        </w:rPr>
        <w:t>APRIL 1, 2016</w:t>
      </w:r>
      <w:r w:rsidR="00D84E84">
        <w:rPr>
          <w:b/>
        </w:rPr>
        <w:br/>
      </w:r>
      <w:r w:rsidR="00F465AE">
        <w:rPr>
          <w:b/>
        </w:rPr>
        <w:t xml:space="preserve">ATTENTION </w:t>
      </w:r>
      <w:r w:rsidR="0061134B" w:rsidRPr="000B7B69">
        <w:rPr>
          <w:b/>
        </w:rPr>
        <w:t>1</w:t>
      </w:r>
      <w:r w:rsidR="002E4949">
        <w:rPr>
          <w:b/>
        </w:rPr>
        <w:t>0</w:t>
      </w:r>
      <w:r w:rsidR="0061134B" w:rsidRPr="000B7B69">
        <w:rPr>
          <w:b/>
          <w:vertAlign w:val="superscript"/>
        </w:rPr>
        <w:t>th</w:t>
      </w:r>
      <w:r w:rsidR="0061134B" w:rsidRPr="000B7B69">
        <w:rPr>
          <w:b/>
        </w:rPr>
        <w:t xml:space="preserve"> and 1</w:t>
      </w:r>
      <w:r w:rsidR="002E4949">
        <w:rPr>
          <w:b/>
        </w:rPr>
        <w:t>1</w:t>
      </w:r>
      <w:r w:rsidR="0061134B" w:rsidRPr="000B7B69">
        <w:rPr>
          <w:b/>
          <w:vertAlign w:val="superscript"/>
        </w:rPr>
        <w:t>th</w:t>
      </w:r>
      <w:r w:rsidR="0061134B" w:rsidRPr="000B7B69">
        <w:rPr>
          <w:b/>
        </w:rPr>
        <w:t xml:space="preserve"> GRADERS</w:t>
      </w:r>
      <w:r w:rsidR="00AC4CF8" w:rsidRPr="000B7B69">
        <w:rPr>
          <w:b/>
        </w:rPr>
        <w:t xml:space="preserve"> IN</w:t>
      </w:r>
      <w:r w:rsidR="00D114E1">
        <w:rPr>
          <w:b/>
        </w:rPr>
        <w:t xml:space="preserve"> THE CITY OF</w:t>
      </w:r>
      <w:r w:rsidR="00AC4CF8" w:rsidRPr="000B7B69">
        <w:rPr>
          <w:b/>
        </w:rPr>
        <w:t xml:space="preserve"> PHILADELPHIA</w:t>
      </w:r>
      <w:r w:rsidR="00F465AE">
        <w:rPr>
          <w:b/>
        </w:rPr>
        <w:t>!</w:t>
      </w:r>
    </w:p>
    <w:p w:rsidR="00BF2478" w:rsidRDefault="00BF2478" w:rsidP="00BF2478">
      <w:pPr>
        <w:rPr>
          <w:rFonts w:asciiTheme="minorHAnsi" w:hAnsiTheme="minorHAnsi"/>
          <w:sz w:val="21"/>
          <w:szCs w:val="21"/>
        </w:rPr>
      </w:pPr>
    </w:p>
    <w:p w:rsidR="00670029" w:rsidRPr="003A6ED6" w:rsidRDefault="003A6ED6" w:rsidP="0061134B">
      <w:pPr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3A6ED6">
        <w:rPr>
          <w:rFonts w:asciiTheme="minorHAnsi" w:hAnsiTheme="minorHAnsi"/>
          <w:sz w:val="21"/>
          <w:szCs w:val="21"/>
        </w:rPr>
        <w:t>Is violence a problem in your community? Do you want to learn more about the causes, effects and possible solutions?</w:t>
      </w:r>
    </w:p>
    <w:p w:rsidR="00A1475E" w:rsidRPr="003A6ED6" w:rsidRDefault="00A1475E" w:rsidP="00A1475E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3A6ED6">
        <w:rPr>
          <w:rFonts w:asciiTheme="minorHAnsi" w:hAnsiTheme="minorHAnsi"/>
          <w:sz w:val="21"/>
          <w:szCs w:val="21"/>
        </w:rPr>
        <w:t xml:space="preserve">Do you want to spend </w:t>
      </w:r>
      <w:r w:rsidR="00844D27">
        <w:rPr>
          <w:rFonts w:asciiTheme="minorHAnsi" w:hAnsiTheme="minorHAnsi"/>
          <w:sz w:val="21"/>
          <w:szCs w:val="21"/>
        </w:rPr>
        <w:t>time</w:t>
      </w:r>
      <w:r w:rsidRPr="003A6ED6">
        <w:rPr>
          <w:rFonts w:asciiTheme="minorHAnsi" w:hAnsiTheme="minorHAnsi"/>
          <w:sz w:val="21"/>
          <w:szCs w:val="21"/>
        </w:rPr>
        <w:t xml:space="preserve"> working with like-minded, motivated students from across the City?</w:t>
      </w:r>
    </w:p>
    <w:p w:rsidR="00F465AE" w:rsidRPr="003A6ED6" w:rsidRDefault="00F465AE" w:rsidP="00F465AE">
      <w:pPr>
        <w:pStyle w:val="ListParagraph"/>
        <w:numPr>
          <w:ilvl w:val="0"/>
          <w:numId w:val="3"/>
        </w:numPr>
        <w:rPr>
          <w:rFonts w:asciiTheme="minorHAnsi" w:hAnsiTheme="minorHAnsi"/>
          <w:sz w:val="21"/>
          <w:szCs w:val="21"/>
        </w:rPr>
      </w:pPr>
      <w:r w:rsidRPr="003A6ED6">
        <w:rPr>
          <w:rFonts w:asciiTheme="minorHAnsi" w:hAnsiTheme="minorHAnsi"/>
          <w:sz w:val="21"/>
          <w:szCs w:val="21"/>
        </w:rPr>
        <w:t>Are you interested in science</w:t>
      </w:r>
      <w:r w:rsidR="00A1475E" w:rsidRPr="003A6ED6">
        <w:rPr>
          <w:rFonts w:asciiTheme="minorHAnsi" w:hAnsiTheme="minorHAnsi"/>
          <w:sz w:val="21"/>
          <w:szCs w:val="21"/>
        </w:rPr>
        <w:t>, health, and</w:t>
      </w:r>
      <w:r w:rsidRPr="003A6ED6">
        <w:rPr>
          <w:rFonts w:asciiTheme="minorHAnsi" w:hAnsiTheme="minorHAnsi"/>
          <w:sz w:val="21"/>
          <w:szCs w:val="21"/>
        </w:rPr>
        <w:t xml:space="preserve"> technology fields like forensics, </w:t>
      </w:r>
      <w:r w:rsidR="00A1475E" w:rsidRPr="003A6ED6">
        <w:rPr>
          <w:rFonts w:asciiTheme="minorHAnsi" w:hAnsiTheme="minorHAnsi"/>
          <w:sz w:val="21"/>
          <w:szCs w:val="21"/>
        </w:rPr>
        <w:t>medicine,</w:t>
      </w:r>
      <w:r w:rsidR="002D1AA3" w:rsidRPr="003A6ED6">
        <w:rPr>
          <w:rFonts w:asciiTheme="minorHAnsi" w:hAnsiTheme="minorHAnsi"/>
          <w:sz w:val="21"/>
          <w:szCs w:val="21"/>
        </w:rPr>
        <w:t xml:space="preserve"> and physical therapy</w:t>
      </w:r>
      <w:r w:rsidR="00A1475E" w:rsidRPr="003A6ED6">
        <w:rPr>
          <w:rFonts w:asciiTheme="minorHAnsi" w:hAnsiTheme="minorHAnsi"/>
          <w:sz w:val="21"/>
          <w:szCs w:val="21"/>
        </w:rPr>
        <w:t>?</w:t>
      </w:r>
    </w:p>
    <w:p w:rsidR="001D6318" w:rsidRPr="000B7B69" w:rsidRDefault="001D6318" w:rsidP="00AC4CF8">
      <w:pPr>
        <w:rPr>
          <w:rFonts w:asciiTheme="minorHAnsi" w:hAnsiTheme="minorHAnsi"/>
          <w:sz w:val="21"/>
          <w:szCs w:val="21"/>
        </w:rPr>
      </w:pPr>
    </w:p>
    <w:p w:rsidR="00AC4CF8" w:rsidRPr="000B7B69" w:rsidRDefault="001D6318" w:rsidP="00AC4CF8">
      <w:pPr>
        <w:rPr>
          <w:rFonts w:asciiTheme="minorHAnsi" w:hAnsiTheme="minorHAnsi"/>
          <w:sz w:val="21"/>
          <w:szCs w:val="21"/>
        </w:rPr>
      </w:pPr>
      <w:r w:rsidRPr="000B7B69">
        <w:rPr>
          <w:rFonts w:asciiTheme="minorHAnsi" w:hAnsiTheme="minorHAnsi"/>
          <w:sz w:val="21"/>
          <w:szCs w:val="21"/>
        </w:rPr>
        <w:t xml:space="preserve">If you answered </w:t>
      </w:r>
      <w:r w:rsidR="00AC4CF8" w:rsidRPr="000B7B69">
        <w:rPr>
          <w:rFonts w:asciiTheme="minorHAnsi" w:hAnsiTheme="minorHAnsi"/>
          <w:sz w:val="21"/>
          <w:szCs w:val="21"/>
        </w:rPr>
        <w:t>yes to these questions,</w:t>
      </w:r>
      <w:r w:rsidR="0069601E" w:rsidRPr="000B7B69">
        <w:rPr>
          <w:rFonts w:asciiTheme="minorHAnsi" w:hAnsiTheme="minorHAnsi"/>
          <w:sz w:val="21"/>
          <w:szCs w:val="21"/>
        </w:rPr>
        <w:t xml:space="preserve"> T</w:t>
      </w:r>
      <w:r w:rsidR="00C723ED" w:rsidRPr="000B7B69">
        <w:rPr>
          <w:rFonts w:asciiTheme="minorHAnsi" w:hAnsiTheme="minorHAnsi"/>
          <w:sz w:val="21"/>
          <w:szCs w:val="21"/>
        </w:rPr>
        <w:t xml:space="preserve">he College of Physicians of Philadelphia’s </w:t>
      </w:r>
      <w:r w:rsidR="00C723ED" w:rsidRPr="000B7B69">
        <w:rPr>
          <w:rFonts w:asciiTheme="minorHAnsi" w:hAnsiTheme="minorHAnsi"/>
          <w:b/>
          <w:sz w:val="21"/>
          <w:szCs w:val="21"/>
        </w:rPr>
        <w:t>201</w:t>
      </w:r>
      <w:r w:rsidR="009B6380">
        <w:rPr>
          <w:rFonts w:asciiTheme="minorHAnsi" w:hAnsiTheme="minorHAnsi"/>
          <w:b/>
          <w:sz w:val="21"/>
          <w:szCs w:val="21"/>
        </w:rPr>
        <w:t>6</w:t>
      </w:r>
      <w:r w:rsidR="00C723ED" w:rsidRPr="000B7B69">
        <w:rPr>
          <w:rFonts w:asciiTheme="minorHAnsi" w:hAnsiTheme="minorHAnsi"/>
          <w:b/>
          <w:sz w:val="21"/>
          <w:szCs w:val="21"/>
        </w:rPr>
        <w:t xml:space="preserve"> </w:t>
      </w:r>
      <w:r w:rsidR="009E5F7C">
        <w:rPr>
          <w:rFonts w:asciiTheme="minorHAnsi" w:hAnsiTheme="minorHAnsi"/>
          <w:b/>
          <w:sz w:val="21"/>
          <w:szCs w:val="21"/>
        </w:rPr>
        <w:t>T</w:t>
      </w:r>
      <w:r w:rsidR="00A27549">
        <w:rPr>
          <w:rFonts w:asciiTheme="minorHAnsi" w:hAnsiTheme="minorHAnsi"/>
          <w:b/>
          <w:sz w:val="21"/>
          <w:szCs w:val="21"/>
        </w:rPr>
        <w:t>EVA</w:t>
      </w:r>
      <w:r w:rsidR="006A2D0A">
        <w:rPr>
          <w:rFonts w:asciiTheme="minorHAnsi" w:hAnsiTheme="minorHAnsi"/>
          <w:b/>
          <w:sz w:val="21"/>
          <w:szCs w:val="21"/>
        </w:rPr>
        <w:t xml:space="preserve"> Pharmaceuticals</w:t>
      </w:r>
      <w:r w:rsidR="00670029">
        <w:rPr>
          <w:rFonts w:asciiTheme="minorHAnsi" w:hAnsiTheme="minorHAnsi"/>
          <w:b/>
          <w:sz w:val="21"/>
          <w:szCs w:val="21"/>
        </w:rPr>
        <w:t xml:space="preserve"> </w:t>
      </w:r>
      <w:r w:rsidR="00C723ED" w:rsidRPr="000B7B69">
        <w:rPr>
          <w:rFonts w:asciiTheme="minorHAnsi" w:hAnsiTheme="minorHAnsi"/>
          <w:b/>
          <w:sz w:val="21"/>
          <w:szCs w:val="21"/>
        </w:rPr>
        <w:t>Internship</w:t>
      </w:r>
      <w:r w:rsidR="00C723ED" w:rsidRPr="000B7B69">
        <w:rPr>
          <w:rFonts w:asciiTheme="minorHAnsi" w:hAnsiTheme="minorHAnsi"/>
          <w:sz w:val="21"/>
          <w:szCs w:val="21"/>
        </w:rPr>
        <w:t xml:space="preserve"> </w:t>
      </w:r>
      <w:r w:rsidR="00BF2478">
        <w:rPr>
          <w:rFonts w:asciiTheme="minorHAnsi" w:hAnsiTheme="minorHAnsi"/>
          <w:sz w:val="21"/>
          <w:szCs w:val="21"/>
        </w:rPr>
        <w:t>could</w:t>
      </w:r>
      <w:r w:rsidR="00C723ED" w:rsidRPr="000B7B69">
        <w:rPr>
          <w:rFonts w:asciiTheme="minorHAnsi" w:hAnsiTheme="minorHAnsi"/>
          <w:sz w:val="21"/>
          <w:szCs w:val="21"/>
        </w:rPr>
        <w:t xml:space="preserve"> </w:t>
      </w:r>
      <w:r w:rsidR="00BF2478">
        <w:rPr>
          <w:rFonts w:asciiTheme="minorHAnsi" w:hAnsiTheme="minorHAnsi"/>
          <w:sz w:val="21"/>
          <w:szCs w:val="21"/>
        </w:rPr>
        <w:t>be for you.</w:t>
      </w:r>
      <w:r w:rsidR="0069601E" w:rsidRPr="000B7B69">
        <w:rPr>
          <w:rFonts w:asciiTheme="minorHAnsi" w:hAnsiTheme="minorHAnsi"/>
          <w:sz w:val="21"/>
          <w:szCs w:val="21"/>
        </w:rPr>
        <w:t xml:space="preserve"> </w:t>
      </w:r>
      <w:r w:rsidR="00AC4CF8" w:rsidRPr="000B7B69">
        <w:rPr>
          <w:rFonts w:asciiTheme="minorHAnsi" w:hAnsiTheme="minorHAnsi"/>
          <w:sz w:val="21"/>
          <w:szCs w:val="21"/>
        </w:rPr>
        <w:t xml:space="preserve"> Please read below for more details</w:t>
      </w:r>
      <w:r w:rsidRPr="000B7B69">
        <w:rPr>
          <w:rFonts w:asciiTheme="minorHAnsi" w:hAnsiTheme="minorHAnsi"/>
          <w:sz w:val="21"/>
          <w:szCs w:val="21"/>
        </w:rPr>
        <w:t>.</w:t>
      </w:r>
    </w:p>
    <w:p w:rsidR="00041E37" w:rsidRPr="000B7B69" w:rsidRDefault="00041E37" w:rsidP="00041E37">
      <w:pPr>
        <w:rPr>
          <w:rFonts w:asciiTheme="minorHAnsi" w:hAnsiTheme="minorHAnsi"/>
          <w:sz w:val="21"/>
          <w:szCs w:val="21"/>
        </w:rPr>
      </w:pPr>
    </w:p>
    <w:p w:rsidR="00943A6D" w:rsidRPr="000B7B69" w:rsidRDefault="006C40D6" w:rsidP="00041E37">
      <w:pPr>
        <w:rPr>
          <w:rFonts w:asciiTheme="minorHAnsi" w:hAnsiTheme="minorHAnsi"/>
          <w:b/>
          <w:sz w:val="21"/>
          <w:szCs w:val="21"/>
        </w:rPr>
      </w:pPr>
      <w:r w:rsidRPr="000B7B69">
        <w:rPr>
          <w:rFonts w:asciiTheme="minorHAnsi" w:hAnsiTheme="minorHAnsi"/>
          <w:b/>
          <w:sz w:val="21"/>
          <w:szCs w:val="21"/>
        </w:rPr>
        <w:t>What’s the program about?</w:t>
      </w:r>
    </w:p>
    <w:p w:rsidR="00786F76" w:rsidRPr="00482C1B" w:rsidRDefault="00844D27" w:rsidP="00482C1B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We are recruiting and selecting </w:t>
      </w:r>
      <w:r w:rsidR="00482C1B" w:rsidRPr="00482C1B">
        <w:rPr>
          <w:rFonts w:asciiTheme="minorHAnsi" w:hAnsiTheme="minorHAnsi"/>
          <w:sz w:val="21"/>
          <w:szCs w:val="21"/>
        </w:rPr>
        <w:t>1</w:t>
      </w:r>
      <w:r w:rsidR="00F7226E">
        <w:rPr>
          <w:rFonts w:asciiTheme="minorHAnsi" w:hAnsiTheme="minorHAnsi"/>
          <w:sz w:val="21"/>
          <w:szCs w:val="21"/>
        </w:rPr>
        <w:t>6</w:t>
      </w:r>
      <w:r w:rsidR="00482C1B" w:rsidRPr="00482C1B">
        <w:rPr>
          <w:rFonts w:asciiTheme="minorHAnsi" w:hAnsiTheme="minorHAnsi"/>
          <w:sz w:val="21"/>
          <w:szCs w:val="21"/>
        </w:rPr>
        <w:t xml:space="preserve"> Philadelphia high school students</w:t>
      </w:r>
      <w:r>
        <w:rPr>
          <w:rFonts w:asciiTheme="minorHAnsi" w:hAnsiTheme="minorHAnsi"/>
          <w:sz w:val="21"/>
          <w:szCs w:val="21"/>
        </w:rPr>
        <w:t xml:space="preserve"> to be TEVA Interns.</w:t>
      </w:r>
      <w:r w:rsidR="00482C1B" w:rsidRPr="00482C1B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These interns </w:t>
      </w:r>
      <w:r w:rsidR="00482C1B">
        <w:rPr>
          <w:rFonts w:asciiTheme="minorHAnsi" w:hAnsiTheme="minorHAnsi"/>
          <w:sz w:val="21"/>
          <w:szCs w:val="21"/>
        </w:rPr>
        <w:t xml:space="preserve">will </w:t>
      </w:r>
      <w:r w:rsidR="00482C1B" w:rsidRPr="00F748D9">
        <w:rPr>
          <w:rFonts w:asciiTheme="minorHAnsi" w:hAnsiTheme="minorHAnsi"/>
          <w:sz w:val="21"/>
          <w:szCs w:val="21"/>
        </w:rPr>
        <w:t xml:space="preserve">explore the impact of violence </w:t>
      </w:r>
      <w:r w:rsidR="00F7226E" w:rsidRPr="00F748D9">
        <w:rPr>
          <w:rFonts w:asciiTheme="minorHAnsi" w:hAnsiTheme="minorHAnsi"/>
          <w:sz w:val="21"/>
          <w:szCs w:val="21"/>
        </w:rPr>
        <w:t>on themselves and their communities while building skills and improving</w:t>
      </w:r>
      <w:r w:rsidR="00A1475E" w:rsidRPr="00F748D9">
        <w:rPr>
          <w:rFonts w:asciiTheme="minorHAnsi" w:hAnsiTheme="minorHAnsi"/>
          <w:sz w:val="21"/>
          <w:szCs w:val="21"/>
        </w:rPr>
        <w:t xml:space="preserve"> their</w:t>
      </w:r>
      <w:r w:rsidR="00F7226E" w:rsidRPr="00F748D9">
        <w:rPr>
          <w:rFonts w:asciiTheme="minorHAnsi" w:hAnsiTheme="minorHAnsi"/>
          <w:sz w:val="21"/>
          <w:szCs w:val="21"/>
        </w:rPr>
        <w:t xml:space="preserve"> understa</w:t>
      </w:r>
      <w:r w:rsidR="00F7226E">
        <w:rPr>
          <w:rFonts w:asciiTheme="minorHAnsi" w:hAnsiTheme="minorHAnsi"/>
          <w:sz w:val="21"/>
          <w:szCs w:val="21"/>
        </w:rPr>
        <w:t xml:space="preserve">nding of science and technology. </w:t>
      </w:r>
      <w:r>
        <w:rPr>
          <w:rFonts w:asciiTheme="minorHAnsi" w:hAnsiTheme="minorHAnsi"/>
          <w:sz w:val="21"/>
          <w:szCs w:val="21"/>
        </w:rPr>
        <w:br/>
      </w:r>
      <w:r w:rsidR="00A1475E">
        <w:rPr>
          <w:rFonts w:asciiTheme="minorHAnsi" w:hAnsiTheme="minorHAnsi"/>
          <w:sz w:val="21"/>
          <w:szCs w:val="21"/>
        </w:rPr>
        <w:t>Our</w:t>
      </w:r>
      <w:r w:rsidR="00F7226E">
        <w:rPr>
          <w:rFonts w:asciiTheme="minorHAnsi" w:hAnsiTheme="minorHAnsi"/>
          <w:sz w:val="21"/>
          <w:szCs w:val="21"/>
        </w:rPr>
        <w:t xml:space="preserve"> program will focus on the following areas:</w:t>
      </w:r>
      <w:r w:rsidR="00482C1B" w:rsidRPr="00482C1B">
        <w:rPr>
          <w:rFonts w:asciiTheme="minorHAnsi" w:hAnsiTheme="minorHAnsi"/>
          <w:sz w:val="21"/>
          <w:szCs w:val="21"/>
        </w:rPr>
        <w:t xml:space="preserve">  </w:t>
      </w:r>
    </w:p>
    <w:p w:rsidR="00482C1B" w:rsidRPr="00B055F1" w:rsidRDefault="00F7226E" w:rsidP="00482C1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B055F1">
        <w:rPr>
          <w:rFonts w:asciiTheme="minorHAnsi" w:hAnsiTheme="minorHAnsi"/>
          <w:sz w:val="21"/>
          <w:szCs w:val="21"/>
        </w:rPr>
        <w:t xml:space="preserve">Learning and applying forensic techniques such </w:t>
      </w:r>
      <w:r w:rsidR="00B055F1" w:rsidRPr="00B055F1">
        <w:rPr>
          <w:rFonts w:asciiTheme="minorHAnsi" w:hAnsiTheme="minorHAnsi"/>
          <w:sz w:val="21"/>
          <w:szCs w:val="21"/>
        </w:rPr>
        <w:t xml:space="preserve">as </w:t>
      </w:r>
      <w:r w:rsidR="00F465AE" w:rsidRPr="00B055F1">
        <w:rPr>
          <w:rFonts w:asciiTheme="minorHAnsi" w:hAnsiTheme="minorHAnsi"/>
          <w:sz w:val="21"/>
          <w:szCs w:val="21"/>
        </w:rPr>
        <w:t>crime scene investigation</w:t>
      </w:r>
      <w:r w:rsidR="00BE7A7C">
        <w:rPr>
          <w:rFonts w:asciiTheme="minorHAnsi" w:hAnsiTheme="minorHAnsi"/>
          <w:sz w:val="21"/>
          <w:szCs w:val="21"/>
        </w:rPr>
        <w:t>, fingerprinting, and ballistics.</w:t>
      </w:r>
    </w:p>
    <w:p w:rsidR="0085473B" w:rsidRPr="00B055F1" w:rsidRDefault="0085473B" w:rsidP="0085473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B055F1">
        <w:rPr>
          <w:rFonts w:asciiTheme="minorHAnsi" w:hAnsiTheme="minorHAnsi"/>
          <w:sz w:val="21"/>
          <w:szCs w:val="21"/>
        </w:rPr>
        <w:t>Understanding th</w:t>
      </w:r>
      <w:r w:rsidR="00A1475E" w:rsidRPr="00B055F1">
        <w:rPr>
          <w:rFonts w:asciiTheme="minorHAnsi" w:hAnsiTheme="minorHAnsi"/>
          <w:sz w:val="21"/>
          <w:szCs w:val="21"/>
        </w:rPr>
        <w:t xml:space="preserve">e health system’s response to </w:t>
      </w:r>
      <w:r w:rsidRPr="00B055F1">
        <w:rPr>
          <w:rFonts w:asciiTheme="minorHAnsi" w:hAnsiTheme="minorHAnsi"/>
          <w:sz w:val="21"/>
          <w:szCs w:val="21"/>
        </w:rPr>
        <w:t>individual</w:t>
      </w:r>
      <w:r w:rsidR="00A1475E" w:rsidRPr="00B055F1">
        <w:rPr>
          <w:rFonts w:asciiTheme="minorHAnsi" w:hAnsiTheme="minorHAnsi"/>
          <w:sz w:val="21"/>
          <w:szCs w:val="21"/>
        </w:rPr>
        <w:t>s</w:t>
      </w:r>
      <w:r w:rsidR="00BE7A7C">
        <w:rPr>
          <w:rFonts w:asciiTheme="minorHAnsi" w:hAnsiTheme="minorHAnsi"/>
          <w:sz w:val="21"/>
          <w:szCs w:val="21"/>
        </w:rPr>
        <w:t xml:space="preserve"> with</w:t>
      </w:r>
      <w:r w:rsidRPr="00B055F1">
        <w:rPr>
          <w:rFonts w:asciiTheme="minorHAnsi" w:hAnsiTheme="minorHAnsi"/>
          <w:sz w:val="21"/>
          <w:szCs w:val="21"/>
        </w:rPr>
        <w:t xml:space="preserve"> traumatic gunshot wound</w:t>
      </w:r>
      <w:r w:rsidR="00A1475E" w:rsidRPr="00B055F1">
        <w:rPr>
          <w:rFonts w:asciiTheme="minorHAnsi" w:hAnsiTheme="minorHAnsi"/>
          <w:sz w:val="21"/>
          <w:szCs w:val="21"/>
        </w:rPr>
        <w:t>s</w:t>
      </w:r>
      <w:r w:rsidRPr="00B055F1">
        <w:rPr>
          <w:rFonts w:asciiTheme="minorHAnsi" w:hAnsiTheme="minorHAnsi"/>
          <w:sz w:val="21"/>
          <w:szCs w:val="21"/>
        </w:rPr>
        <w:t>, including emergency room procedures, rehabilitation</w:t>
      </w:r>
      <w:r w:rsidR="00F465AE" w:rsidRPr="00B055F1">
        <w:rPr>
          <w:rFonts w:asciiTheme="minorHAnsi" w:hAnsiTheme="minorHAnsi"/>
          <w:sz w:val="21"/>
          <w:szCs w:val="21"/>
        </w:rPr>
        <w:t>,</w:t>
      </w:r>
      <w:r w:rsidRPr="00B055F1">
        <w:rPr>
          <w:rFonts w:asciiTheme="minorHAnsi" w:hAnsiTheme="minorHAnsi"/>
          <w:sz w:val="21"/>
          <w:szCs w:val="21"/>
        </w:rPr>
        <w:t xml:space="preserve"> and physical therapy</w:t>
      </w:r>
    </w:p>
    <w:p w:rsidR="0085473B" w:rsidRPr="00B055F1" w:rsidRDefault="0085473B" w:rsidP="0085473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B055F1">
        <w:rPr>
          <w:rFonts w:asciiTheme="minorHAnsi" w:hAnsiTheme="minorHAnsi"/>
          <w:sz w:val="21"/>
          <w:szCs w:val="21"/>
        </w:rPr>
        <w:t>Understanding the body's physiological response to stress and stress relief techniques</w:t>
      </w:r>
    </w:p>
    <w:p w:rsidR="0085473B" w:rsidRPr="00B055F1" w:rsidRDefault="0085473B" w:rsidP="0085473B">
      <w:pPr>
        <w:pStyle w:val="ListParagraph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B055F1">
        <w:rPr>
          <w:rFonts w:asciiTheme="minorHAnsi" w:hAnsiTheme="minorHAnsi"/>
          <w:sz w:val="21"/>
          <w:szCs w:val="21"/>
        </w:rPr>
        <w:t xml:space="preserve">Learning to talk, heal, and </w:t>
      </w:r>
      <w:r w:rsidR="00F465AE" w:rsidRPr="00B055F1">
        <w:rPr>
          <w:rFonts w:asciiTheme="minorHAnsi" w:hAnsiTheme="minorHAnsi"/>
          <w:sz w:val="21"/>
          <w:szCs w:val="21"/>
        </w:rPr>
        <w:t>build community with your peers</w:t>
      </w:r>
    </w:p>
    <w:p w:rsidR="00482C1B" w:rsidRPr="00482C1B" w:rsidRDefault="00482C1B" w:rsidP="00482C1B">
      <w:pPr>
        <w:rPr>
          <w:rFonts w:asciiTheme="minorHAnsi" w:hAnsiTheme="minorHAnsi"/>
          <w:sz w:val="21"/>
          <w:szCs w:val="21"/>
        </w:rPr>
      </w:pPr>
    </w:p>
    <w:p w:rsidR="000F2A66" w:rsidRDefault="00482C1B" w:rsidP="00482C1B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</w:t>
      </w:r>
      <w:r w:rsidRPr="00482C1B">
        <w:rPr>
          <w:rFonts w:asciiTheme="minorHAnsi" w:hAnsiTheme="minorHAnsi"/>
          <w:sz w:val="21"/>
          <w:szCs w:val="21"/>
        </w:rPr>
        <w:t>tudents will work closely with College staff</w:t>
      </w:r>
      <w:r w:rsidR="00A1475E">
        <w:rPr>
          <w:rFonts w:asciiTheme="minorHAnsi" w:hAnsiTheme="minorHAnsi"/>
          <w:sz w:val="21"/>
          <w:szCs w:val="21"/>
        </w:rPr>
        <w:t>, the collections of the College’s M</w:t>
      </w:r>
      <w:r w:rsidR="00A1475E">
        <w:rPr>
          <w:rFonts w:asciiTheme="minorHAnsi" w:hAnsiTheme="minorHAnsi" w:cstheme="minorHAnsi"/>
          <w:sz w:val="21"/>
          <w:szCs w:val="21"/>
        </w:rPr>
        <w:t>ü</w:t>
      </w:r>
      <w:r w:rsidR="00A1475E">
        <w:rPr>
          <w:rFonts w:asciiTheme="minorHAnsi" w:hAnsiTheme="minorHAnsi"/>
          <w:sz w:val="21"/>
          <w:szCs w:val="21"/>
        </w:rPr>
        <w:t>tter Museum,</w:t>
      </w:r>
      <w:r w:rsidRPr="00482C1B">
        <w:rPr>
          <w:rFonts w:asciiTheme="minorHAnsi" w:hAnsiTheme="minorHAnsi"/>
          <w:sz w:val="21"/>
          <w:szCs w:val="21"/>
        </w:rPr>
        <w:t xml:space="preserve"> and experts from a variety of fields</w:t>
      </w:r>
      <w:r w:rsidR="00F7226E">
        <w:rPr>
          <w:rFonts w:asciiTheme="minorHAnsi" w:hAnsiTheme="minorHAnsi"/>
          <w:sz w:val="21"/>
          <w:szCs w:val="21"/>
        </w:rPr>
        <w:t xml:space="preserve"> and institutions</w:t>
      </w:r>
      <w:r w:rsidRPr="00482C1B">
        <w:rPr>
          <w:rFonts w:asciiTheme="minorHAnsi" w:hAnsiTheme="minorHAnsi"/>
          <w:sz w:val="21"/>
          <w:szCs w:val="21"/>
        </w:rPr>
        <w:t>.</w:t>
      </w:r>
    </w:p>
    <w:p w:rsidR="00482C1B" w:rsidRPr="000B7B69" w:rsidRDefault="00482C1B" w:rsidP="00482C1B">
      <w:pPr>
        <w:rPr>
          <w:rFonts w:asciiTheme="minorHAnsi" w:hAnsiTheme="minorHAnsi"/>
          <w:sz w:val="21"/>
          <w:szCs w:val="21"/>
        </w:rPr>
      </w:pPr>
    </w:p>
    <w:p w:rsidR="00041E37" w:rsidRPr="000B7B69" w:rsidRDefault="00041E37" w:rsidP="00041E37">
      <w:pPr>
        <w:rPr>
          <w:rFonts w:asciiTheme="minorHAnsi" w:hAnsiTheme="minorHAnsi"/>
          <w:b/>
          <w:sz w:val="21"/>
          <w:szCs w:val="21"/>
        </w:rPr>
      </w:pPr>
      <w:r w:rsidRPr="000B7B69">
        <w:rPr>
          <w:rFonts w:asciiTheme="minorHAnsi" w:hAnsiTheme="minorHAnsi"/>
          <w:b/>
          <w:sz w:val="21"/>
          <w:szCs w:val="21"/>
        </w:rPr>
        <w:t>When does it start and what are the hours?</w:t>
      </w:r>
    </w:p>
    <w:p w:rsidR="0043252B" w:rsidRDefault="00827D25" w:rsidP="00041E37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There are </w:t>
      </w:r>
      <w:r w:rsidRPr="00BE7A7C">
        <w:rPr>
          <w:rFonts w:asciiTheme="minorHAnsi" w:hAnsiTheme="minorHAnsi"/>
          <w:b/>
          <w:sz w:val="21"/>
          <w:szCs w:val="21"/>
        </w:rPr>
        <w:t>two parts</w:t>
      </w:r>
      <w:r>
        <w:rPr>
          <w:rFonts w:asciiTheme="minorHAnsi" w:hAnsiTheme="minorHAnsi"/>
          <w:sz w:val="21"/>
          <w:szCs w:val="21"/>
        </w:rPr>
        <w:t xml:space="preserve"> to</w:t>
      </w:r>
      <w:r w:rsidR="0043252B">
        <w:rPr>
          <w:rFonts w:asciiTheme="minorHAnsi" w:hAnsiTheme="minorHAnsi"/>
          <w:sz w:val="21"/>
          <w:szCs w:val="21"/>
        </w:rPr>
        <w:t xml:space="preserve"> this program: </w:t>
      </w:r>
    </w:p>
    <w:p w:rsidR="0043252B" w:rsidRDefault="00A27549" w:rsidP="00827D25">
      <w:pPr>
        <w:pStyle w:val="ListParagraph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844D27">
        <w:rPr>
          <w:rFonts w:asciiTheme="minorHAnsi" w:hAnsiTheme="minorHAnsi"/>
          <w:b/>
          <w:sz w:val="21"/>
          <w:szCs w:val="21"/>
        </w:rPr>
        <w:t>A</w:t>
      </w:r>
      <w:r w:rsidR="00841284" w:rsidRPr="00844D27">
        <w:rPr>
          <w:rFonts w:asciiTheme="minorHAnsi" w:hAnsiTheme="minorHAnsi"/>
          <w:b/>
          <w:sz w:val="21"/>
          <w:szCs w:val="21"/>
        </w:rPr>
        <w:t xml:space="preserve"> </w:t>
      </w:r>
      <w:r w:rsidR="00AF1ED5" w:rsidRPr="00844D27">
        <w:rPr>
          <w:rFonts w:asciiTheme="minorHAnsi" w:hAnsiTheme="minorHAnsi"/>
          <w:b/>
          <w:sz w:val="21"/>
          <w:szCs w:val="21"/>
        </w:rPr>
        <w:t>four</w:t>
      </w:r>
      <w:r w:rsidR="00605C99" w:rsidRPr="00844D27">
        <w:rPr>
          <w:rFonts w:asciiTheme="minorHAnsi" w:hAnsiTheme="minorHAnsi"/>
          <w:b/>
          <w:sz w:val="21"/>
          <w:szCs w:val="21"/>
        </w:rPr>
        <w:t>-</w:t>
      </w:r>
      <w:r w:rsidR="00841284" w:rsidRPr="00844D27">
        <w:rPr>
          <w:rFonts w:asciiTheme="minorHAnsi" w:hAnsiTheme="minorHAnsi"/>
          <w:b/>
          <w:sz w:val="21"/>
          <w:szCs w:val="21"/>
        </w:rPr>
        <w:t xml:space="preserve">week </w:t>
      </w:r>
      <w:r w:rsidR="00041E37" w:rsidRPr="00844D27">
        <w:rPr>
          <w:rFonts w:asciiTheme="minorHAnsi" w:hAnsiTheme="minorHAnsi"/>
          <w:b/>
          <w:sz w:val="21"/>
          <w:szCs w:val="21"/>
        </w:rPr>
        <w:t xml:space="preserve">summer </w:t>
      </w:r>
      <w:r w:rsidR="00841284" w:rsidRPr="00844D27">
        <w:rPr>
          <w:rFonts w:asciiTheme="minorHAnsi" w:hAnsiTheme="minorHAnsi"/>
          <w:b/>
          <w:sz w:val="21"/>
          <w:szCs w:val="21"/>
        </w:rPr>
        <w:t>internship</w:t>
      </w:r>
      <w:r w:rsidR="00841284" w:rsidRPr="00A27549">
        <w:rPr>
          <w:rFonts w:asciiTheme="minorHAnsi" w:hAnsiTheme="minorHAnsi"/>
          <w:sz w:val="21"/>
          <w:szCs w:val="21"/>
        </w:rPr>
        <w:t xml:space="preserve"> </w:t>
      </w:r>
      <w:r w:rsidR="00F565ED" w:rsidRPr="00A27549">
        <w:rPr>
          <w:rFonts w:asciiTheme="minorHAnsi" w:hAnsiTheme="minorHAnsi"/>
          <w:sz w:val="21"/>
          <w:szCs w:val="21"/>
        </w:rPr>
        <w:t>that takes place</w:t>
      </w:r>
      <w:r w:rsidR="00041E37" w:rsidRPr="00A27549">
        <w:rPr>
          <w:rFonts w:asciiTheme="minorHAnsi" w:hAnsiTheme="minorHAnsi"/>
          <w:sz w:val="21"/>
          <w:szCs w:val="21"/>
        </w:rPr>
        <w:t xml:space="preserve"> from</w:t>
      </w:r>
      <w:r w:rsidR="000D4CAC" w:rsidRPr="00A27549">
        <w:rPr>
          <w:rFonts w:asciiTheme="minorHAnsi" w:hAnsiTheme="minorHAnsi"/>
          <w:b/>
          <w:sz w:val="21"/>
          <w:szCs w:val="21"/>
        </w:rPr>
        <w:t xml:space="preserve"> </w:t>
      </w:r>
      <w:r w:rsidR="001C56F3" w:rsidRPr="00A27549">
        <w:rPr>
          <w:rFonts w:asciiTheme="minorHAnsi" w:hAnsiTheme="minorHAnsi"/>
          <w:b/>
          <w:sz w:val="21"/>
          <w:szCs w:val="21"/>
        </w:rPr>
        <w:t>July 5</w:t>
      </w:r>
      <w:r w:rsidR="001C56F3" w:rsidRPr="00A27549">
        <w:rPr>
          <w:rFonts w:asciiTheme="minorHAnsi" w:hAnsiTheme="minorHAnsi"/>
          <w:b/>
          <w:sz w:val="21"/>
          <w:szCs w:val="21"/>
          <w:vertAlign w:val="superscript"/>
        </w:rPr>
        <w:t>th</w:t>
      </w:r>
      <w:r w:rsidR="00B87AA2" w:rsidRPr="00A27549">
        <w:rPr>
          <w:rFonts w:asciiTheme="minorHAnsi" w:hAnsiTheme="minorHAnsi"/>
          <w:b/>
          <w:sz w:val="21"/>
          <w:szCs w:val="21"/>
        </w:rPr>
        <w:t xml:space="preserve"> to</w:t>
      </w:r>
      <w:r w:rsidR="000D4CAC" w:rsidRPr="00A27549">
        <w:rPr>
          <w:rFonts w:asciiTheme="minorHAnsi" w:hAnsiTheme="minorHAnsi"/>
          <w:b/>
          <w:sz w:val="21"/>
          <w:szCs w:val="21"/>
        </w:rPr>
        <w:t xml:space="preserve"> </w:t>
      </w:r>
      <w:r w:rsidR="001C56F3" w:rsidRPr="00A27549">
        <w:rPr>
          <w:rFonts w:asciiTheme="minorHAnsi" w:hAnsiTheme="minorHAnsi"/>
          <w:b/>
          <w:sz w:val="21"/>
          <w:szCs w:val="21"/>
        </w:rPr>
        <w:t>July 29</w:t>
      </w:r>
      <w:r w:rsidR="00F7226E" w:rsidRPr="00A27549">
        <w:rPr>
          <w:rFonts w:asciiTheme="minorHAnsi" w:hAnsiTheme="minorHAnsi"/>
          <w:b/>
          <w:sz w:val="21"/>
          <w:szCs w:val="21"/>
          <w:vertAlign w:val="superscript"/>
        </w:rPr>
        <w:t>th</w:t>
      </w:r>
      <w:r w:rsidR="000D4CAC" w:rsidRPr="00A27549">
        <w:rPr>
          <w:rFonts w:asciiTheme="minorHAnsi" w:hAnsiTheme="minorHAnsi"/>
          <w:b/>
          <w:sz w:val="21"/>
          <w:szCs w:val="21"/>
        </w:rPr>
        <w:t>, 201</w:t>
      </w:r>
      <w:r w:rsidR="001C56F3" w:rsidRPr="00A27549">
        <w:rPr>
          <w:rFonts w:asciiTheme="minorHAnsi" w:hAnsiTheme="minorHAnsi"/>
          <w:b/>
          <w:sz w:val="21"/>
          <w:szCs w:val="21"/>
        </w:rPr>
        <w:t>6</w:t>
      </w:r>
      <w:r w:rsidR="000D4CAC" w:rsidRPr="00A27549">
        <w:rPr>
          <w:rFonts w:asciiTheme="minorHAnsi" w:hAnsiTheme="minorHAnsi"/>
          <w:b/>
          <w:sz w:val="21"/>
          <w:szCs w:val="21"/>
        </w:rPr>
        <w:t xml:space="preserve">.  </w:t>
      </w:r>
      <w:r w:rsidR="00041E37" w:rsidRPr="00A27549">
        <w:rPr>
          <w:rFonts w:asciiTheme="minorHAnsi" w:hAnsiTheme="minorHAnsi"/>
          <w:sz w:val="21"/>
          <w:szCs w:val="21"/>
        </w:rPr>
        <w:t xml:space="preserve">Students will </w:t>
      </w:r>
      <w:r w:rsidR="00BE7A7C">
        <w:rPr>
          <w:rFonts w:asciiTheme="minorHAnsi" w:hAnsiTheme="minorHAnsi"/>
          <w:sz w:val="21"/>
          <w:szCs w:val="21"/>
        </w:rPr>
        <w:t>meet</w:t>
      </w:r>
      <w:r w:rsidR="00506E06" w:rsidRPr="00A27549">
        <w:rPr>
          <w:rFonts w:asciiTheme="minorHAnsi" w:hAnsiTheme="minorHAnsi"/>
          <w:sz w:val="21"/>
          <w:szCs w:val="21"/>
        </w:rPr>
        <w:t xml:space="preserve"> </w:t>
      </w:r>
      <w:r w:rsidR="00482C1B" w:rsidRPr="00BE7A7C">
        <w:rPr>
          <w:rFonts w:asciiTheme="minorHAnsi" w:hAnsiTheme="minorHAnsi"/>
          <w:b/>
          <w:sz w:val="21"/>
          <w:szCs w:val="21"/>
        </w:rPr>
        <w:t>four</w:t>
      </w:r>
      <w:r w:rsidR="0043252B" w:rsidRPr="00BE7A7C">
        <w:rPr>
          <w:rFonts w:asciiTheme="minorHAnsi" w:hAnsiTheme="minorHAnsi"/>
          <w:b/>
          <w:sz w:val="21"/>
          <w:szCs w:val="21"/>
        </w:rPr>
        <w:t xml:space="preserve"> days a week:</w:t>
      </w:r>
      <w:r w:rsidR="003F73EE" w:rsidRPr="00A27549">
        <w:rPr>
          <w:rFonts w:asciiTheme="minorHAnsi" w:hAnsiTheme="minorHAnsi"/>
          <w:sz w:val="21"/>
          <w:szCs w:val="21"/>
        </w:rPr>
        <w:t xml:space="preserve"> </w:t>
      </w:r>
      <w:r w:rsidR="003F73EE" w:rsidRPr="00BE7A7C">
        <w:rPr>
          <w:rFonts w:asciiTheme="minorHAnsi" w:hAnsiTheme="minorHAnsi"/>
          <w:b/>
          <w:sz w:val="21"/>
          <w:szCs w:val="21"/>
        </w:rPr>
        <w:t xml:space="preserve">Monday, Tuesday, Thursday and Friday, </w:t>
      </w:r>
      <w:r w:rsidR="00844D27" w:rsidRPr="00BE7A7C">
        <w:rPr>
          <w:rFonts w:asciiTheme="minorHAnsi" w:hAnsiTheme="minorHAnsi"/>
          <w:b/>
          <w:sz w:val="21"/>
          <w:szCs w:val="21"/>
        </w:rPr>
        <w:t xml:space="preserve">from 10am - </w:t>
      </w:r>
      <w:r w:rsidR="0043252B" w:rsidRPr="00BE7A7C">
        <w:rPr>
          <w:rFonts w:asciiTheme="minorHAnsi" w:hAnsiTheme="minorHAnsi"/>
          <w:b/>
          <w:sz w:val="21"/>
          <w:szCs w:val="21"/>
        </w:rPr>
        <w:t>4pm.</w:t>
      </w:r>
    </w:p>
    <w:p w:rsidR="0043252B" w:rsidRPr="00C04A1E" w:rsidRDefault="0043252B" w:rsidP="00827D25">
      <w:pPr>
        <w:pStyle w:val="ListParagraph"/>
        <w:numPr>
          <w:ilvl w:val="0"/>
          <w:numId w:val="7"/>
        </w:numPr>
        <w:rPr>
          <w:rFonts w:asciiTheme="minorHAnsi" w:hAnsiTheme="minorHAnsi"/>
          <w:b/>
          <w:sz w:val="21"/>
          <w:szCs w:val="21"/>
        </w:rPr>
      </w:pPr>
      <w:r w:rsidRPr="00844D27">
        <w:rPr>
          <w:rFonts w:asciiTheme="minorHAnsi" w:hAnsiTheme="minorHAnsi"/>
          <w:b/>
          <w:sz w:val="21"/>
          <w:szCs w:val="21"/>
        </w:rPr>
        <w:t xml:space="preserve">An afterschool </w:t>
      </w:r>
      <w:r w:rsidR="00886CF8" w:rsidRPr="00844D27">
        <w:rPr>
          <w:rFonts w:asciiTheme="minorHAnsi" w:hAnsiTheme="minorHAnsi"/>
          <w:b/>
          <w:sz w:val="21"/>
          <w:szCs w:val="21"/>
        </w:rPr>
        <w:t>program</w:t>
      </w:r>
      <w:r w:rsidR="00886CF8">
        <w:rPr>
          <w:rFonts w:asciiTheme="minorHAnsi" w:hAnsiTheme="minorHAnsi"/>
          <w:sz w:val="21"/>
          <w:szCs w:val="21"/>
        </w:rPr>
        <w:t xml:space="preserve"> that meets </w:t>
      </w:r>
      <w:r w:rsidR="00886CF8" w:rsidRPr="00844D27">
        <w:rPr>
          <w:rFonts w:asciiTheme="minorHAnsi" w:hAnsiTheme="minorHAnsi"/>
          <w:b/>
          <w:sz w:val="21"/>
          <w:szCs w:val="21"/>
        </w:rPr>
        <w:t xml:space="preserve">once weekly, </w:t>
      </w:r>
      <w:r w:rsidR="00886CF8" w:rsidRPr="00BE7A7C">
        <w:rPr>
          <w:rFonts w:asciiTheme="minorHAnsi" w:hAnsiTheme="minorHAnsi"/>
          <w:sz w:val="21"/>
          <w:szCs w:val="21"/>
        </w:rPr>
        <w:t>(week</w:t>
      </w:r>
      <w:r w:rsidR="00827D25" w:rsidRPr="00BE7A7C">
        <w:rPr>
          <w:rFonts w:asciiTheme="minorHAnsi" w:hAnsiTheme="minorHAnsi"/>
          <w:sz w:val="21"/>
          <w:szCs w:val="21"/>
        </w:rPr>
        <w:t xml:space="preserve">day </w:t>
      </w:r>
      <w:r w:rsidR="00886CF8" w:rsidRPr="00BE7A7C">
        <w:rPr>
          <w:rFonts w:asciiTheme="minorHAnsi" w:hAnsiTheme="minorHAnsi"/>
          <w:sz w:val="21"/>
          <w:szCs w:val="21"/>
        </w:rPr>
        <w:t>TBD),</w:t>
      </w:r>
      <w:r w:rsidR="00886CF8">
        <w:rPr>
          <w:rFonts w:asciiTheme="minorHAnsi" w:hAnsiTheme="minorHAnsi"/>
          <w:sz w:val="21"/>
          <w:szCs w:val="21"/>
        </w:rPr>
        <w:t xml:space="preserve"> </w:t>
      </w:r>
      <w:r w:rsidRPr="00A27549">
        <w:rPr>
          <w:rFonts w:asciiTheme="minorHAnsi" w:hAnsiTheme="minorHAnsi"/>
          <w:sz w:val="21"/>
          <w:szCs w:val="21"/>
        </w:rPr>
        <w:t xml:space="preserve">from </w:t>
      </w:r>
      <w:r w:rsidR="00844D27">
        <w:rPr>
          <w:rFonts w:asciiTheme="minorHAnsi" w:hAnsiTheme="minorHAnsi"/>
          <w:b/>
          <w:sz w:val="21"/>
          <w:szCs w:val="21"/>
        </w:rPr>
        <w:t>4pm-</w:t>
      </w:r>
      <w:r w:rsidRPr="00C04A1E">
        <w:rPr>
          <w:rFonts w:asciiTheme="minorHAnsi" w:hAnsiTheme="minorHAnsi"/>
          <w:b/>
          <w:sz w:val="21"/>
          <w:szCs w:val="21"/>
        </w:rPr>
        <w:t xml:space="preserve">6pm </w:t>
      </w:r>
      <w:r w:rsidR="00844D27">
        <w:rPr>
          <w:rFonts w:asciiTheme="minorHAnsi" w:hAnsiTheme="minorHAnsi"/>
          <w:b/>
          <w:sz w:val="21"/>
          <w:szCs w:val="21"/>
        </w:rPr>
        <w:t>during the 2016/2017 school</w:t>
      </w:r>
      <w:r w:rsidR="00844D27" w:rsidRPr="00C04A1E">
        <w:rPr>
          <w:rFonts w:asciiTheme="minorHAnsi" w:hAnsiTheme="minorHAnsi"/>
          <w:b/>
          <w:sz w:val="21"/>
          <w:szCs w:val="21"/>
        </w:rPr>
        <w:t xml:space="preserve"> year</w:t>
      </w:r>
      <w:r w:rsidR="00C04A1E" w:rsidRPr="00C04A1E">
        <w:rPr>
          <w:rFonts w:asciiTheme="minorHAnsi" w:hAnsiTheme="minorHAnsi"/>
          <w:b/>
          <w:sz w:val="21"/>
          <w:szCs w:val="21"/>
        </w:rPr>
        <w:t xml:space="preserve"> (</w:t>
      </w:r>
      <w:r w:rsidRPr="00C04A1E">
        <w:rPr>
          <w:rFonts w:asciiTheme="minorHAnsi" w:hAnsiTheme="minorHAnsi"/>
          <w:b/>
          <w:sz w:val="21"/>
          <w:szCs w:val="21"/>
        </w:rPr>
        <w:t>September 2016 – May 2017</w:t>
      </w:r>
      <w:r w:rsidR="00C04A1E" w:rsidRPr="00C04A1E">
        <w:rPr>
          <w:rFonts w:asciiTheme="minorHAnsi" w:hAnsiTheme="minorHAnsi"/>
          <w:b/>
          <w:sz w:val="21"/>
          <w:szCs w:val="21"/>
        </w:rPr>
        <w:t>)</w:t>
      </w:r>
      <w:r w:rsidRPr="00C04A1E">
        <w:rPr>
          <w:rFonts w:asciiTheme="minorHAnsi" w:hAnsiTheme="minorHAnsi"/>
          <w:b/>
          <w:sz w:val="21"/>
          <w:szCs w:val="21"/>
        </w:rPr>
        <w:t xml:space="preserve">. </w:t>
      </w:r>
    </w:p>
    <w:p w:rsidR="00041E37" w:rsidRDefault="00F55B7B" w:rsidP="00041E37">
      <w:pPr>
        <w:rPr>
          <w:rFonts w:asciiTheme="minorHAnsi" w:hAnsiTheme="minorHAnsi"/>
          <w:sz w:val="21"/>
          <w:szCs w:val="21"/>
        </w:rPr>
      </w:pPr>
      <w:r w:rsidRPr="00BE7A7C">
        <w:rPr>
          <w:rFonts w:asciiTheme="minorHAnsi" w:hAnsiTheme="minorHAnsi"/>
          <w:b/>
          <w:i/>
          <w:sz w:val="23"/>
          <w:szCs w:val="23"/>
        </w:rPr>
        <w:t>Students must be prepared to commit to</w:t>
      </w:r>
      <w:r w:rsidR="0043252B" w:rsidRPr="00BE7A7C">
        <w:rPr>
          <w:rFonts w:asciiTheme="minorHAnsi" w:hAnsiTheme="minorHAnsi"/>
          <w:b/>
          <w:i/>
          <w:sz w:val="23"/>
          <w:szCs w:val="23"/>
        </w:rPr>
        <w:t xml:space="preserve"> attend all sessions</w:t>
      </w:r>
      <w:r w:rsidR="00BE7A7C">
        <w:rPr>
          <w:rFonts w:asciiTheme="minorHAnsi" w:hAnsiTheme="minorHAnsi"/>
          <w:b/>
          <w:i/>
          <w:sz w:val="23"/>
          <w:szCs w:val="23"/>
        </w:rPr>
        <w:t>, (summer and school year)</w:t>
      </w:r>
      <w:r w:rsidR="0043252B" w:rsidRPr="00BE7A7C">
        <w:rPr>
          <w:rFonts w:asciiTheme="minorHAnsi" w:hAnsiTheme="minorHAnsi"/>
          <w:b/>
          <w:i/>
          <w:sz w:val="23"/>
          <w:szCs w:val="23"/>
        </w:rPr>
        <w:t>.</w:t>
      </w:r>
      <w:r w:rsidRPr="00BE7A7C">
        <w:rPr>
          <w:rFonts w:asciiTheme="minorHAnsi" w:hAnsiTheme="minorHAnsi"/>
        </w:rPr>
        <w:t xml:space="preserve"> </w:t>
      </w:r>
      <w:r w:rsidR="00A27549">
        <w:rPr>
          <w:rFonts w:asciiTheme="minorHAnsi" w:hAnsiTheme="minorHAnsi"/>
          <w:sz w:val="21"/>
          <w:szCs w:val="21"/>
        </w:rPr>
        <w:br/>
      </w:r>
      <w:r w:rsidR="003F73EE">
        <w:rPr>
          <w:rFonts w:asciiTheme="minorHAnsi" w:hAnsiTheme="minorHAnsi"/>
          <w:sz w:val="21"/>
          <w:szCs w:val="21"/>
        </w:rPr>
        <w:t xml:space="preserve">Students will receive two tokens for travel to-and-from the program. Students will also receive a stipend for their attendance in the program. </w:t>
      </w:r>
    </w:p>
    <w:p w:rsidR="0043252B" w:rsidRPr="000B7B69" w:rsidRDefault="0043252B" w:rsidP="00041E37">
      <w:pPr>
        <w:rPr>
          <w:rFonts w:asciiTheme="minorHAnsi" w:hAnsiTheme="minorHAnsi"/>
          <w:sz w:val="21"/>
          <w:szCs w:val="21"/>
        </w:rPr>
      </w:pPr>
    </w:p>
    <w:p w:rsidR="00041E37" w:rsidRPr="000B7B69" w:rsidRDefault="00041E37" w:rsidP="00041E37">
      <w:pPr>
        <w:rPr>
          <w:rFonts w:asciiTheme="minorHAnsi" w:hAnsiTheme="minorHAnsi"/>
          <w:b/>
          <w:sz w:val="21"/>
          <w:szCs w:val="21"/>
        </w:rPr>
      </w:pPr>
      <w:r w:rsidRPr="000B7B69">
        <w:rPr>
          <w:rFonts w:asciiTheme="minorHAnsi" w:hAnsiTheme="minorHAnsi"/>
          <w:b/>
          <w:sz w:val="21"/>
          <w:szCs w:val="21"/>
        </w:rPr>
        <w:t xml:space="preserve">Who is eligible?  </w:t>
      </w:r>
    </w:p>
    <w:p w:rsidR="00286712" w:rsidRPr="00F465AE" w:rsidRDefault="00041E37" w:rsidP="00041E37">
      <w:pPr>
        <w:rPr>
          <w:rFonts w:asciiTheme="minorHAnsi" w:hAnsiTheme="minorHAnsi"/>
          <w:sz w:val="21"/>
          <w:szCs w:val="21"/>
        </w:rPr>
      </w:pPr>
      <w:r w:rsidRPr="000B7B69">
        <w:rPr>
          <w:rFonts w:asciiTheme="minorHAnsi" w:hAnsiTheme="minorHAnsi"/>
          <w:sz w:val="21"/>
          <w:szCs w:val="21"/>
        </w:rPr>
        <w:t xml:space="preserve">Any </w:t>
      </w:r>
      <w:r w:rsidR="00C723ED" w:rsidRPr="000B7B69">
        <w:rPr>
          <w:rFonts w:asciiTheme="minorHAnsi" w:hAnsiTheme="minorHAnsi"/>
          <w:sz w:val="21"/>
          <w:szCs w:val="21"/>
        </w:rPr>
        <w:t>1</w:t>
      </w:r>
      <w:r w:rsidR="002E4949">
        <w:rPr>
          <w:rFonts w:asciiTheme="minorHAnsi" w:hAnsiTheme="minorHAnsi"/>
          <w:sz w:val="21"/>
          <w:szCs w:val="21"/>
        </w:rPr>
        <w:t>0</w:t>
      </w:r>
      <w:r w:rsidR="00C723ED" w:rsidRPr="000B7B69">
        <w:rPr>
          <w:rFonts w:asciiTheme="minorHAnsi" w:hAnsiTheme="minorHAnsi"/>
          <w:sz w:val="21"/>
          <w:szCs w:val="21"/>
          <w:vertAlign w:val="superscript"/>
        </w:rPr>
        <w:t>th</w:t>
      </w:r>
      <w:r w:rsidR="00D04829" w:rsidRPr="000B7B69">
        <w:rPr>
          <w:rFonts w:asciiTheme="minorHAnsi" w:hAnsiTheme="minorHAnsi"/>
          <w:sz w:val="21"/>
          <w:szCs w:val="21"/>
        </w:rPr>
        <w:t xml:space="preserve"> or</w:t>
      </w:r>
      <w:r w:rsidR="00C723ED" w:rsidRPr="000B7B69">
        <w:rPr>
          <w:rFonts w:asciiTheme="minorHAnsi" w:hAnsiTheme="minorHAnsi"/>
          <w:sz w:val="21"/>
          <w:szCs w:val="21"/>
        </w:rPr>
        <w:t xml:space="preserve"> 1</w:t>
      </w:r>
      <w:r w:rsidR="002E4949">
        <w:rPr>
          <w:rFonts w:asciiTheme="minorHAnsi" w:hAnsiTheme="minorHAnsi"/>
          <w:sz w:val="21"/>
          <w:szCs w:val="21"/>
        </w:rPr>
        <w:t>1</w:t>
      </w:r>
      <w:r w:rsidR="00C723ED" w:rsidRPr="000B7B69">
        <w:rPr>
          <w:rFonts w:asciiTheme="minorHAnsi" w:hAnsiTheme="minorHAnsi"/>
          <w:sz w:val="21"/>
          <w:szCs w:val="21"/>
          <w:vertAlign w:val="superscript"/>
        </w:rPr>
        <w:t>th</w:t>
      </w:r>
      <w:r w:rsidR="00C723ED" w:rsidRPr="000B7B69">
        <w:rPr>
          <w:rFonts w:asciiTheme="minorHAnsi" w:hAnsiTheme="minorHAnsi"/>
          <w:sz w:val="21"/>
          <w:szCs w:val="21"/>
        </w:rPr>
        <w:t xml:space="preserve"> grade</w:t>
      </w:r>
      <w:r w:rsidR="00447591" w:rsidRPr="000B7B69">
        <w:rPr>
          <w:rFonts w:asciiTheme="minorHAnsi" w:hAnsiTheme="minorHAnsi"/>
          <w:sz w:val="21"/>
          <w:szCs w:val="21"/>
        </w:rPr>
        <w:t>r</w:t>
      </w:r>
      <w:r w:rsidR="002E4949">
        <w:rPr>
          <w:rFonts w:asciiTheme="minorHAnsi" w:hAnsiTheme="minorHAnsi"/>
          <w:sz w:val="21"/>
          <w:szCs w:val="21"/>
        </w:rPr>
        <w:t xml:space="preserve"> </w:t>
      </w:r>
      <w:r w:rsidR="00B8111C">
        <w:rPr>
          <w:rFonts w:asciiTheme="minorHAnsi" w:hAnsiTheme="minorHAnsi"/>
          <w:sz w:val="21"/>
          <w:szCs w:val="21"/>
        </w:rPr>
        <w:t>currently enrolled at a school within the</w:t>
      </w:r>
      <w:r w:rsidR="00D114E1">
        <w:rPr>
          <w:rFonts w:asciiTheme="minorHAnsi" w:hAnsiTheme="minorHAnsi"/>
          <w:sz w:val="21"/>
          <w:szCs w:val="21"/>
        </w:rPr>
        <w:t xml:space="preserve"> School District of Philadelphia </w:t>
      </w:r>
      <w:r w:rsidRPr="000B7B69">
        <w:rPr>
          <w:rFonts w:asciiTheme="minorHAnsi" w:hAnsiTheme="minorHAnsi"/>
          <w:sz w:val="21"/>
          <w:szCs w:val="21"/>
        </w:rPr>
        <w:t xml:space="preserve">is welcome to apply. </w:t>
      </w:r>
      <w:r w:rsidR="0085473B">
        <w:rPr>
          <w:rFonts w:asciiTheme="minorHAnsi" w:hAnsiTheme="minorHAnsi"/>
          <w:sz w:val="21"/>
          <w:szCs w:val="21"/>
        </w:rPr>
        <w:t>Students from Philadelphia Charter Schools are also welcome to apply. At this time,</w:t>
      </w:r>
      <w:r w:rsidR="002E4949">
        <w:rPr>
          <w:rFonts w:asciiTheme="minorHAnsi" w:hAnsiTheme="minorHAnsi"/>
          <w:sz w:val="21"/>
          <w:szCs w:val="21"/>
        </w:rPr>
        <w:t xml:space="preserve"> 12</w:t>
      </w:r>
      <w:r w:rsidR="002E4949" w:rsidRPr="002E4949">
        <w:rPr>
          <w:rFonts w:asciiTheme="minorHAnsi" w:hAnsiTheme="minorHAnsi"/>
          <w:sz w:val="21"/>
          <w:szCs w:val="21"/>
          <w:vertAlign w:val="superscript"/>
        </w:rPr>
        <w:t>th</w:t>
      </w:r>
      <w:r w:rsidR="002E4949">
        <w:rPr>
          <w:rFonts w:asciiTheme="minorHAnsi" w:hAnsiTheme="minorHAnsi"/>
          <w:sz w:val="21"/>
          <w:szCs w:val="21"/>
        </w:rPr>
        <w:t xml:space="preserve"> grade students are NOT eligible to apply. In addition,</w:t>
      </w:r>
      <w:r w:rsidR="0085473B">
        <w:rPr>
          <w:rFonts w:asciiTheme="minorHAnsi" w:hAnsiTheme="minorHAnsi"/>
          <w:sz w:val="21"/>
          <w:szCs w:val="21"/>
        </w:rPr>
        <w:t xml:space="preserve"> st</w:t>
      </w:r>
      <w:r w:rsidR="00F748D9">
        <w:rPr>
          <w:rFonts w:asciiTheme="minorHAnsi" w:hAnsiTheme="minorHAnsi"/>
          <w:sz w:val="21"/>
          <w:szCs w:val="21"/>
        </w:rPr>
        <w:t>udents from private</w:t>
      </w:r>
      <w:r w:rsidR="0085473B">
        <w:rPr>
          <w:rFonts w:asciiTheme="minorHAnsi" w:hAnsiTheme="minorHAnsi"/>
          <w:sz w:val="21"/>
          <w:szCs w:val="21"/>
        </w:rPr>
        <w:t xml:space="preserve"> schools are NOT eligible to apply.</w:t>
      </w:r>
      <w:r w:rsidR="00836921" w:rsidRPr="000B7B69">
        <w:rPr>
          <w:rFonts w:asciiTheme="minorHAnsi" w:hAnsiTheme="minorHAnsi"/>
          <w:sz w:val="21"/>
          <w:szCs w:val="21"/>
        </w:rPr>
        <w:t xml:space="preserve"> </w:t>
      </w:r>
      <w:r w:rsidR="002E4949">
        <w:rPr>
          <w:rFonts w:asciiTheme="minorHAnsi" w:hAnsiTheme="minorHAnsi"/>
          <w:sz w:val="21"/>
          <w:szCs w:val="21"/>
        </w:rPr>
        <w:t xml:space="preserve">All students must obtain </w:t>
      </w:r>
      <w:r w:rsidR="00F465AE">
        <w:rPr>
          <w:rFonts w:asciiTheme="minorHAnsi" w:hAnsiTheme="minorHAnsi"/>
          <w:sz w:val="21"/>
          <w:szCs w:val="21"/>
        </w:rPr>
        <w:t>working papers</w:t>
      </w:r>
      <w:r w:rsidRPr="000B7B69">
        <w:rPr>
          <w:rFonts w:asciiTheme="minorHAnsi" w:hAnsiTheme="minorHAnsi"/>
          <w:sz w:val="21"/>
          <w:szCs w:val="21"/>
        </w:rPr>
        <w:t xml:space="preserve"> </w:t>
      </w:r>
      <w:r w:rsidR="000F2A66" w:rsidRPr="000B7B69">
        <w:rPr>
          <w:rFonts w:asciiTheme="minorHAnsi" w:hAnsiTheme="minorHAnsi"/>
          <w:sz w:val="21"/>
          <w:szCs w:val="21"/>
        </w:rPr>
        <w:t xml:space="preserve">and have </w:t>
      </w:r>
      <w:r w:rsidR="00614995" w:rsidRPr="000B7B69">
        <w:rPr>
          <w:rFonts w:asciiTheme="minorHAnsi" w:hAnsiTheme="minorHAnsi"/>
          <w:sz w:val="21"/>
          <w:szCs w:val="21"/>
        </w:rPr>
        <w:t xml:space="preserve">a </w:t>
      </w:r>
      <w:r w:rsidR="000F2A66" w:rsidRPr="000B7B69">
        <w:rPr>
          <w:rFonts w:asciiTheme="minorHAnsi" w:hAnsiTheme="minorHAnsi"/>
          <w:sz w:val="21"/>
          <w:szCs w:val="21"/>
        </w:rPr>
        <w:t xml:space="preserve">parent or guardian </w:t>
      </w:r>
      <w:r w:rsidR="00286712" w:rsidRPr="000B7B69">
        <w:rPr>
          <w:rFonts w:asciiTheme="minorHAnsi" w:hAnsiTheme="minorHAnsi"/>
          <w:sz w:val="21"/>
          <w:szCs w:val="21"/>
        </w:rPr>
        <w:t xml:space="preserve">grant </w:t>
      </w:r>
      <w:r w:rsidR="000F2A66" w:rsidRPr="000B7B69">
        <w:rPr>
          <w:rFonts w:asciiTheme="minorHAnsi" w:hAnsiTheme="minorHAnsi"/>
          <w:sz w:val="21"/>
          <w:szCs w:val="21"/>
        </w:rPr>
        <w:t xml:space="preserve">permission to participate </w:t>
      </w:r>
      <w:r w:rsidRPr="000B7B69">
        <w:rPr>
          <w:rFonts w:asciiTheme="minorHAnsi" w:hAnsiTheme="minorHAnsi"/>
          <w:sz w:val="21"/>
          <w:szCs w:val="21"/>
        </w:rPr>
        <w:t>prior to starting the internship.</w:t>
      </w:r>
      <w:r w:rsidR="002E4949">
        <w:rPr>
          <w:rFonts w:asciiTheme="minorHAnsi" w:hAnsiTheme="minorHAnsi"/>
          <w:sz w:val="21"/>
          <w:szCs w:val="21"/>
        </w:rPr>
        <w:t xml:space="preserve">  Information on obtaining</w:t>
      </w:r>
      <w:r w:rsidR="00286712" w:rsidRPr="000B7B69">
        <w:rPr>
          <w:rFonts w:asciiTheme="minorHAnsi" w:hAnsiTheme="minorHAnsi"/>
          <w:sz w:val="21"/>
          <w:szCs w:val="21"/>
        </w:rPr>
        <w:t xml:space="preserve"> work</w:t>
      </w:r>
      <w:r w:rsidR="00F465AE">
        <w:rPr>
          <w:rFonts w:asciiTheme="minorHAnsi" w:hAnsiTheme="minorHAnsi"/>
          <w:sz w:val="21"/>
          <w:szCs w:val="21"/>
        </w:rPr>
        <w:t>ing papers</w:t>
      </w:r>
      <w:r w:rsidR="00286712" w:rsidRPr="000B7B69">
        <w:rPr>
          <w:rFonts w:asciiTheme="minorHAnsi" w:hAnsiTheme="minorHAnsi"/>
          <w:sz w:val="21"/>
          <w:szCs w:val="21"/>
        </w:rPr>
        <w:t xml:space="preserve"> can be found here</w:t>
      </w:r>
      <w:r w:rsidR="00286712">
        <w:rPr>
          <w:rFonts w:asciiTheme="minorHAnsi" w:hAnsiTheme="minorHAnsi"/>
          <w:sz w:val="21"/>
          <w:szCs w:val="21"/>
        </w:rPr>
        <w:t>:</w:t>
      </w:r>
      <w:r w:rsidR="00F465AE">
        <w:rPr>
          <w:rFonts w:asciiTheme="minorHAnsi" w:hAnsiTheme="minorHAnsi"/>
          <w:sz w:val="21"/>
          <w:szCs w:val="21"/>
        </w:rPr>
        <w:t xml:space="preserve"> </w:t>
      </w:r>
      <w:hyperlink r:id="rId9" w:history="1">
        <w:r w:rsidR="00F465AE" w:rsidRPr="00F465AE">
          <w:rPr>
            <w:rStyle w:val="Hyperlink"/>
            <w:rFonts w:asciiTheme="minorHAnsi" w:hAnsiTheme="minorHAnsi" w:cstheme="minorHAnsi"/>
            <w:sz w:val="21"/>
            <w:szCs w:val="21"/>
          </w:rPr>
          <w:t>http://webgui.phila.k12.pa.us/offices/c/cte/working-papers</w:t>
        </w:r>
      </w:hyperlink>
    </w:p>
    <w:p w:rsidR="00F465AE" w:rsidRPr="0061134B" w:rsidRDefault="00F465AE" w:rsidP="00041E37">
      <w:pPr>
        <w:rPr>
          <w:rFonts w:asciiTheme="minorHAnsi" w:hAnsiTheme="minorHAnsi"/>
          <w:sz w:val="21"/>
          <w:szCs w:val="21"/>
        </w:rPr>
      </w:pPr>
    </w:p>
    <w:p w:rsidR="00041E37" w:rsidRPr="0061134B" w:rsidRDefault="00041E37" w:rsidP="00041E37">
      <w:pPr>
        <w:rPr>
          <w:rFonts w:asciiTheme="minorHAnsi" w:hAnsiTheme="minorHAnsi"/>
          <w:b/>
          <w:sz w:val="21"/>
          <w:szCs w:val="21"/>
        </w:rPr>
      </w:pPr>
      <w:r w:rsidRPr="0061134B">
        <w:rPr>
          <w:rFonts w:asciiTheme="minorHAnsi" w:hAnsiTheme="minorHAnsi"/>
          <w:b/>
          <w:sz w:val="21"/>
          <w:szCs w:val="21"/>
        </w:rPr>
        <w:t>How do I apply?</w:t>
      </w:r>
    </w:p>
    <w:p w:rsidR="00041E37" w:rsidRPr="000B7B69" w:rsidRDefault="00836921" w:rsidP="00041E37">
      <w:pPr>
        <w:rPr>
          <w:rFonts w:asciiTheme="minorHAnsi" w:hAnsiTheme="minorHAnsi"/>
          <w:sz w:val="21"/>
          <w:szCs w:val="21"/>
        </w:rPr>
      </w:pPr>
      <w:r w:rsidRPr="000B7B69">
        <w:rPr>
          <w:rFonts w:asciiTheme="minorHAnsi" w:hAnsiTheme="minorHAnsi"/>
          <w:sz w:val="21"/>
          <w:szCs w:val="21"/>
        </w:rPr>
        <w:t>Each student</w:t>
      </w:r>
      <w:r w:rsidR="00041E37" w:rsidRPr="000B7B69">
        <w:rPr>
          <w:rFonts w:asciiTheme="minorHAnsi" w:hAnsiTheme="minorHAnsi"/>
          <w:sz w:val="21"/>
          <w:szCs w:val="21"/>
        </w:rPr>
        <w:t xml:space="preserve"> mu</w:t>
      </w:r>
      <w:r w:rsidR="003E403E">
        <w:rPr>
          <w:rFonts w:asciiTheme="minorHAnsi" w:hAnsiTheme="minorHAnsi"/>
          <w:sz w:val="21"/>
          <w:szCs w:val="21"/>
        </w:rPr>
        <w:t>st complete an application form; provide a resume;</w:t>
      </w:r>
      <w:r w:rsidR="00041E37" w:rsidRPr="000B7B69">
        <w:rPr>
          <w:rFonts w:asciiTheme="minorHAnsi" w:hAnsiTheme="minorHAnsi"/>
          <w:sz w:val="21"/>
          <w:szCs w:val="21"/>
        </w:rPr>
        <w:t xml:space="preserve"> write a </w:t>
      </w:r>
      <w:r w:rsidR="00286712" w:rsidRPr="000B7B69">
        <w:rPr>
          <w:rFonts w:asciiTheme="minorHAnsi" w:hAnsiTheme="minorHAnsi"/>
          <w:sz w:val="21"/>
          <w:szCs w:val="21"/>
        </w:rPr>
        <w:t>1-</w:t>
      </w:r>
      <w:r w:rsidR="009B6380" w:rsidRPr="000B7B69">
        <w:rPr>
          <w:rFonts w:asciiTheme="minorHAnsi" w:hAnsiTheme="minorHAnsi"/>
          <w:sz w:val="21"/>
          <w:szCs w:val="21"/>
        </w:rPr>
        <w:t>2-page</w:t>
      </w:r>
      <w:r w:rsidR="002E4949">
        <w:rPr>
          <w:rFonts w:asciiTheme="minorHAnsi" w:hAnsiTheme="minorHAnsi"/>
          <w:sz w:val="21"/>
          <w:szCs w:val="21"/>
        </w:rPr>
        <w:t xml:space="preserve"> essay;</w:t>
      </w:r>
      <w:r w:rsidR="00041E37" w:rsidRPr="000B7B69">
        <w:rPr>
          <w:rFonts w:asciiTheme="minorHAnsi" w:hAnsiTheme="minorHAnsi"/>
          <w:sz w:val="21"/>
          <w:szCs w:val="21"/>
        </w:rPr>
        <w:t xml:space="preserve"> submit </w:t>
      </w:r>
      <w:r w:rsidR="002E4949">
        <w:rPr>
          <w:rFonts w:asciiTheme="minorHAnsi" w:hAnsiTheme="minorHAnsi"/>
          <w:sz w:val="21"/>
          <w:szCs w:val="21"/>
        </w:rPr>
        <w:t>a</w:t>
      </w:r>
      <w:r w:rsidR="00041E37" w:rsidRPr="000B7B69">
        <w:rPr>
          <w:rFonts w:asciiTheme="minorHAnsi" w:hAnsiTheme="minorHAnsi"/>
          <w:sz w:val="21"/>
          <w:szCs w:val="21"/>
        </w:rPr>
        <w:t xml:space="preserve"> letter of recommendation from </w:t>
      </w:r>
      <w:r w:rsidRPr="000B7B69">
        <w:rPr>
          <w:rFonts w:asciiTheme="minorHAnsi" w:hAnsiTheme="minorHAnsi"/>
          <w:sz w:val="21"/>
          <w:szCs w:val="21"/>
        </w:rPr>
        <w:t>his or her</w:t>
      </w:r>
      <w:r w:rsidR="00041E37" w:rsidRPr="000B7B69">
        <w:rPr>
          <w:rFonts w:asciiTheme="minorHAnsi" w:hAnsiTheme="minorHAnsi"/>
          <w:sz w:val="21"/>
          <w:szCs w:val="21"/>
        </w:rPr>
        <w:t xml:space="preserve"> school or after</w:t>
      </w:r>
      <w:r w:rsidR="00786F76">
        <w:rPr>
          <w:rFonts w:asciiTheme="minorHAnsi" w:hAnsiTheme="minorHAnsi"/>
          <w:sz w:val="21"/>
          <w:szCs w:val="21"/>
        </w:rPr>
        <w:t>-</w:t>
      </w:r>
      <w:r w:rsidR="002E4949">
        <w:rPr>
          <w:rFonts w:asciiTheme="minorHAnsi" w:hAnsiTheme="minorHAnsi"/>
          <w:sz w:val="21"/>
          <w:szCs w:val="21"/>
        </w:rPr>
        <w:t>school program;</w:t>
      </w:r>
      <w:r w:rsidR="00041E37" w:rsidRPr="000B7B69">
        <w:rPr>
          <w:rFonts w:asciiTheme="minorHAnsi" w:hAnsiTheme="minorHAnsi"/>
          <w:sz w:val="21"/>
          <w:szCs w:val="21"/>
        </w:rPr>
        <w:t xml:space="preserve"> and get</w:t>
      </w:r>
      <w:r w:rsidR="00B65425" w:rsidRPr="000B7B69">
        <w:rPr>
          <w:rFonts w:asciiTheme="minorHAnsi" w:hAnsiTheme="minorHAnsi"/>
          <w:sz w:val="21"/>
          <w:szCs w:val="21"/>
        </w:rPr>
        <w:t xml:space="preserve"> </w:t>
      </w:r>
      <w:r w:rsidR="00C02B84">
        <w:rPr>
          <w:rFonts w:asciiTheme="minorHAnsi" w:hAnsiTheme="minorHAnsi"/>
          <w:sz w:val="21"/>
          <w:szCs w:val="21"/>
        </w:rPr>
        <w:t>a</w:t>
      </w:r>
      <w:r w:rsidR="00B65425" w:rsidRPr="000B7B69">
        <w:rPr>
          <w:rFonts w:asciiTheme="minorHAnsi" w:hAnsiTheme="minorHAnsi"/>
          <w:sz w:val="21"/>
          <w:szCs w:val="21"/>
        </w:rPr>
        <w:t xml:space="preserve"> </w:t>
      </w:r>
      <w:r w:rsidR="00041E37" w:rsidRPr="000B7B69">
        <w:rPr>
          <w:rFonts w:asciiTheme="minorHAnsi" w:hAnsiTheme="minorHAnsi"/>
          <w:sz w:val="21"/>
          <w:szCs w:val="21"/>
        </w:rPr>
        <w:t xml:space="preserve">parent’s </w:t>
      </w:r>
      <w:r w:rsidR="00614995" w:rsidRPr="000B7B69">
        <w:rPr>
          <w:rFonts w:asciiTheme="minorHAnsi" w:hAnsiTheme="minorHAnsi"/>
          <w:sz w:val="21"/>
          <w:szCs w:val="21"/>
        </w:rPr>
        <w:t xml:space="preserve">or guardian’s </w:t>
      </w:r>
      <w:r w:rsidR="00041E37" w:rsidRPr="000B7B69">
        <w:rPr>
          <w:rFonts w:asciiTheme="minorHAnsi" w:hAnsiTheme="minorHAnsi"/>
          <w:sz w:val="21"/>
          <w:szCs w:val="21"/>
        </w:rPr>
        <w:t xml:space="preserve">permission to apply.  </w:t>
      </w:r>
    </w:p>
    <w:p w:rsidR="00041E37" w:rsidRPr="0061134B" w:rsidRDefault="00041E37" w:rsidP="00041E37">
      <w:pPr>
        <w:rPr>
          <w:rFonts w:asciiTheme="minorHAnsi" w:hAnsiTheme="minorHAnsi"/>
          <w:sz w:val="21"/>
          <w:szCs w:val="21"/>
        </w:rPr>
      </w:pPr>
    </w:p>
    <w:p w:rsidR="00A43E50" w:rsidRPr="00BE7A7C" w:rsidRDefault="00041E37" w:rsidP="00F17046">
      <w:pPr>
        <w:rPr>
          <w:rFonts w:asciiTheme="minorHAnsi" w:hAnsiTheme="minorHAnsi"/>
          <w:b/>
          <w:sz w:val="24"/>
          <w:szCs w:val="24"/>
        </w:rPr>
      </w:pPr>
      <w:r w:rsidRPr="008E6A47">
        <w:rPr>
          <w:rFonts w:asciiTheme="minorHAnsi" w:hAnsiTheme="minorHAnsi"/>
          <w:b/>
          <w:sz w:val="24"/>
          <w:szCs w:val="24"/>
        </w:rPr>
        <w:t>When is the deadline?</w:t>
      </w:r>
      <w:r w:rsidR="00BE7A7C">
        <w:rPr>
          <w:rFonts w:asciiTheme="minorHAnsi" w:hAnsiTheme="minorHAnsi"/>
          <w:b/>
          <w:sz w:val="24"/>
          <w:szCs w:val="24"/>
        </w:rPr>
        <w:br/>
      </w:r>
      <w:r w:rsidR="00286712" w:rsidRPr="00BE7A7C">
        <w:rPr>
          <w:rFonts w:asciiTheme="minorHAnsi" w:hAnsiTheme="minorHAnsi"/>
        </w:rPr>
        <w:t>Complete</w:t>
      </w:r>
      <w:r w:rsidR="00605C99" w:rsidRPr="00BE7A7C">
        <w:rPr>
          <w:rFonts w:asciiTheme="minorHAnsi" w:hAnsiTheme="minorHAnsi"/>
        </w:rPr>
        <w:t>d</w:t>
      </w:r>
      <w:r w:rsidR="007F3E99" w:rsidRPr="00BE7A7C">
        <w:rPr>
          <w:rFonts w:asciiTheme="minorHAnsi" w:hAnsiTheme="minorHAnsi"/>
        </w:rPr>
        <w:t xml:space="preserve"> applications must be postmarked by</w:t>
      </w:r>
      <w:r w:rsidR="00A1475E" w:rsidRPr="008E6A47">
        <w:rPr>
          <w:rFonts w:asciiTheme="minorHAnsi" w:hAnsiTheme="minorHAnsi"/>
          <w:sz w:val="24"/>
          <w:szCs w:val="24"/>
        </w:rPr>
        <w:t xml:space="preserve"> </w:t>
      </w:r>
      <w:r w:rsidR="00BB00FA" w:rsidRPr="00BE7A7C">
        <w:rPr>
          <w:rFonts w:asciiTheme="minorHAnsi" w:hAnsiTheme="minorHAnsi"/>
          <w:b/>
          <w:sz w:val="24"/>
          <w:szCs w:val="24"/>
        </w:rPr>
        <w:t>Mon</w:t>
      </w:r>
      <w:r w:rsidR="00A1475E" w:rsidRPr="00BE7A7C">
        <w:rPr>
          <w:rFonts w:asciiTheme="minorHAnsi" w:hAnsiTheme="minorHAnsi"/>
          <w:b/>
          <w:sz w:val="24"/>
          <w:szCs w:val="24"/>
        </w:rPr>
        <w:t>day,</w:t>
      </w:r>
      <w:r w:rsidR="007F3E99" w:rsidRPr="00BE7A7C">
        <w:rPr>
          <w:rFonts w:asciiTheme="minorHAnsi" w:hAnsiTheme="minorHAnsi"/>
          <w:b/>
          <w:sz w:val="24"/>
          <w:szCs w:val="24"/>
        </w:rPr>
        <w:t xml:space="preserve"> </w:t>
      </w:r>
      <w:r w:rsidR="00BB00FA" w:rsidRPr="00BE7A7C">
        <w:rPr>
          <w:rFonts w:asciiTheme="minorHAnsi" w:hAnsiTheme="minorHAnsi"/>
          <w:b/>
          <w:sz w:val="24"/>
          <w:szCs w:val="24"/>
        </w:rPr>
        <w:t>May 2</w:t>
      </w:r>
      <w:r w:rsidR="00C7524D" w:rsidRPr="00BE7A7C">
        <w:rPr>
          <w:rFonts w:asciiTheme="minorHAnsi" w:hAnsiTheme="minorHAnsi"/>
          <w:b/>
          <w:sz w:val="24"/>
          <w:szCs w:val="24"/>
        </w:rPr>
        <w:t>, 2016</w:t>
      </w:r>
      <w:r w:rsidRPr="00BE7A7C">
        <w:rPr>
          <w:rFonts w:asciiTheme="minorHAnsi" w:hAnsiTheme="minorHAnsi"/>
          <w:b/>
          <w:sz w:val="24"/>
          <w:szCs w:val="24"/>
        </w:rPr>
        <w:t>.</w:t>
      </w:r>
      <w:r w:rsidR="00286712" w:rsidRPr="008E6A47">
        <w:rPr>
          <w:rFonts w:asciiTheme="minorHAnsi" w:hAnsiTheme="minorHAnsi"/>
          <w:b/>
          <w:sz w:val="24"/>
          <w:szCs w:val="24"/>
        </w:rPr>
        <w:t xml:space="preserve"> </w:t>
      </w:r>
    </w:p>
    <w:p w:rsidR="004B7045" w:rsidRDefault="004A3A7D" w:rsidP="009410DA">
      <w:pPr>
        <w:jc w:val="center"/>
      </w:pPr>
      <w:r>
        <w:rPr>
          <w:noProof/>
        </w:rPr>
        <w:lastRenderedPageBreak/>
        <w:drawing>
          <wp:inline distT="0" distB="0" distL="0" distR="0">
            <wp:extent cx="4224528" cy="813816"/>
            <wp:effectExtent l="0" t="0" r="5080" b="5715"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452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01C" w:rsidRPr="006B7112" w:rsidRDefault="006A2D0A" w:rsidP="004A3A7D">
      <w:pPr>
        <w:rPr>
          <w:b/>
          <w:sz w:val="28"/>
          <w:szCs w:val="28"/>
        </w:rPr>
      </w:pPr>
      <w:r w:rsidRPr="006B7112">
        <w:rPr>
          <w:b/>
          <w:sz w:val="28"/>
          <w:szCs w:val="28"/>
        </w:rPr>
        <w:t>201</w:t>
      </w:r>
      <w:r w:rsidR="0077328E" w:rsidRPr="006B7112">
        <w:rPr>
          <w:b/>
          <w:sz w:val="28"/>
          <w:szCs w:val="28"/>
        </w:rPr>
        <w:t>6</w:t>
      </w:r>
      <w:r w:rsidRPr="006B7112">
        <w:rPr>
          <w:b/>
          <w:sz w:val="28"/>
          <w:szCs w:val="28"/>
        </w:rPr>
        <w:t xml:space="preserve"> </w:t>
      </w:r>
      <w:r w:rsidR="00734249" w:rsidRPr="006B7112">
        <w:rPr>
          <w:b/>
          <w:sz w:val="28"/>
          <w:szCs w:val="28"/>
        </w:rPr>
        <w:t>TEVA</w:t>
      </w:r>
      <w:r w:rsidRPr="006B7112">
        <w:rPr>
          <w:b/>
          <w:sz w:val="28"/>
          <w:szCs w:val="28"/>
        </w:rPr>
        <w:t xml:space="preserve"> Pharmaceuticals </w:t>
      </w:r>
      <w:r w:rsidR="0025301C" w:rsidRPr="006B7112">
        <w:rPr>
          <w:b/>
          <w:sz w:val="28"/>
          <w:szCs w:val="28"/>
        </w:rPr>
        <w:t xml:space="preserve">Internship Application </w:t>
      </w:r>
    </w:p>
    <w:p w:rsidR="0025301C" w:rsidRDefault="0025301C" w:rsidP="0025301C">
      <w:pPr>
        <w:rPr>
          <w:sz w:val="20"/>
          <w:szCs w:val="20"/>
        </w:rPr>
      </w:pPr>
      <w:r w:rsidRPr="0006611A">
        <w:rPr>
          <w:i/>
          <w:sz w:val="20"/>
          <w:szCs w:val="20"/>
        </w:rPr>
        <w:t>Please type or print clearly the following information</w:t>
      </w:r>
      <w:r>
        <w:rPr>
          <w:i/>
          <w:sz w:val="20"/>
          <w:szCs w:val="20"/>
        </w:rPr>
        <w:t xml:space="preserve"> and return to: </w:t>
      </w:r>
    </w:p>
    <w:p w:rsidR="007F3E99" w:rsidRDefault="007F3E99" w:rsidP="0025301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Attn: </w:t>
      </w:r>
      <w:r w:rsidR="006B7112">
        <w:rPr>
          <w:sz w:val="20"/>
          <w:szCs w:val="20"/>
        </w:rPr>
        <w:t>Jeanene Johnson</w:t>
      </w:r>
      <w:r w:rsidR="00BC553D">
        <w:rPr>
          <w:sz w:val="20"/>
          <w:szCs w:val="20"/>
        </w:rPr>
        <w:t xml:space="preserve"> (TEVA internship)</w:t>
      </w:r>
    </w:p>
    <w:p w:rsidR="007F3E99" w:rsidRDefault="007F3E99" w:rsidP="0025301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The College of Physicians of Philadelphia</w:t>
      </w:r>
    </w:p>
    <w:p w:rsidR="007F3E99" w:rsidRDefault="007F3E99" w:rsidP="0025301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19 S. 22</w:t>
      </w:r>
      <w:r w:rsidRPr="007F3E9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Street </w:t>
      </w:r>
    </w:p>
    <w:p w:rsidR="007F3E99" w:rsidRPr="007F3E99" w:rsidRDefault="007F3E99" w:rsidP="0025301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Philadelphia, PA 19103</w:t>
      </w:r>
    </w:p>
    <w:p w:rsidR="006B7112" w:rsidRDefault="006B7112" w:rsidP="0025301C">
      <w:pPr>
        <w:rPr>
          <w:b/>
          <w:u w:val="single"/>
        </w:rPr>
      </w:pPr>
      <w:r>
        <w:rPr>
          <w:i/>
        </w:rPr>
        <w:t>(</w:t>
      </w:r>
      <w:r w:rsidRPr="006B7112">
        <w:rPr>
          <w:i/>
        </w:rPr>
        <w:t>If you have questions, contact Jeanene Johnson:</w:t>
      </w:r>
      <w:r w:rsidRPr="006B7112">
        <w:t xml:space="preserve"> </w:t>
      </w:r>
      <w:hyperlink r:id="rId11" w:history="1">
        <w:r w:rsidRPr="00B4501A">
          <w:rPr>
            <w:rStyle w:val="Hyperlink"/>
          </w:rPr>
          <w:t>jjohnson@collegeofphysicians.org</w:t>
        </w:r>
      </w:hyperlink>
      <w:r>
        <w:t>)</w:t>
      </w:r>
    </w:p>
    <w:p w:rsidR="0025301C" w:rsidRPr="00382296" w:rsidRDefault="006B7112" w:rsidP="0025301C">
      <w:pPr>
        <w:rPr>
          <w:b/>
          <w:u w:val="single"/>
        </w:rPr>
      </w:pPr>
      <w:r>
        <w:rPr>
          <w:b/>
          <w:u w:val="single"/>
        </w:rPr>
        <w:br/>
      </w:r>
      <w:r w:rsidR="0025301C" w:rsidRPr="00382296">
        <w:rPr>
          <w:b/>
          <w:u w:val="single"/>
        </w:rPr>
        <w:t>Student Information</w:t>
      </w:r>
    </w:p>
    <w:p w:rsidR="0025301C" w:rsidRDefault="0025301C" w:rsidP="0025301C"/>
    <w:p w:rsidR="0025301C" w:rsidRDefault="0025301C" w:rsidP="0025301C">
      <w:r>
        <w:t xml:space="preserve">Student </w:t>
      </w:r>
      <w:r w:rsidR="00F17046">
        <w:t>Name: _</w:t>
      </w:r>
      <w:r>
        <w:t>______________________</w:t>
      </w:r>
      <w:r w:rsidR="00382296">
        <w:t xml:space="preserve">_____________________________            </w:t>
      </w:r>
      <w:r w:rsidR="00F17046">
        <w:t>Grade: _</w:t>
      </w:r>
      <w:r w:rsidR="00382296">
        <w:t>_________</w:t>
      </w:r>
    </w:p>
    <w:p w:rsidR="0025301C" w:rsidRDefault="0025301C" w:rsidP="0025301C"/>
    <w:p w:rsidR="0025301C" w:rsidRDefault="0025301C" w:rsidP="0025301C">
      <w:r>
        <w:t>Address: _____________________</w:t>
      </w:r>
      <w:r w:rsidR="00382296">
        <w:t>____________________</w:t>
      </w:r>
      <w:r w:rsidR="001F699F">
        <w:t>____________________________________</w:t>
      </w:r>
      <w:r w:rsidR="00382296">
        <w:t xml:space="preserve">   </w:t>
      </w:r>
      <w:r w:rsidR="00A43E50">
        <w:br/>
      </w:r>
      <w:r w:rsidR="00382296">
        <w:t xml:space="preserve"> </w:t>
      </w:r>
      <w:r w:rsidR="001F699F">
        <w:br/>
        <w:t xml:space="preserve">Home Phone: </w:t>
      </w:r>
      <w:r w:rsidR="00382296">
        <w:t>_</w:t>
      </w:r>
      <w:r w:rsidR="001F699F">
        <w:t>_______________________</w:t>
      </w:r>
      <w:r w:rsidR="00BC553D">
        <w:t xml:space="preserve">             </w:t>
      </w:r>
      <w:r>
        <w:t>Cell</w:t>
      </w:r>
      <w:r w:rsidR="001F699F">
        <w:t xml:space="preserve"> Phone:</w:t>
      </w:r>
      <w:r>
        <w:t>_____</w:t>
      </w:r>
      <w:r w:rsidR="00382296">
        <w:t>__</w:t>
      </w:r>
      <w:r>
        <w:t>_____</w:t>
      </w:r>
      <w:r w:rsidR="001F699F">
        <w:t>________</w:t>
      </w:r>
      <w:r w:rsidR="00A43E50">
        <w:br/>
      </w:r>
    </w:p>
    <w:p w:rsidR="0025301C" w:rsidRDefault="00F17046" w:rsidP="0025301C">
      <w:r>
        <w:t>E-mail: _</w:t>
      </w:r>
      <w:r w:rsidR="0025301C">
        <w:t>_______________________</w:t>
      </w:r>
      <w:r w:rsidR="00382296">
        <w:t>__</w:t>
      </w:r>
      <w:r w:rsidR="0025301C">
        <w:t>___</w:t>
      </w:r>
    </w:p>
    <w:p w:rsidR="00046F07" w:rsidRDefault="00046F07" w:rsidP="0025301C">
      <w:pPr>
        <w:rPr>
          <w:b/>
        </w:rPr>
      </w:pPr>
    </w:p>
    <w:p w:rsidR="0025301C" w:rsidRPr="000B7B69" w:rsidRDefault="0025301C" w:rsidP="0025301C">
      <w:pPr>
        <w:rPr>
          <w:b/>
          <w:u w:val="single"/>
        </w:rPr>
      </w:pPr>
      <w:r w:rsidRPr="000B7B69">
        <w:rPr>
          <w:b/>
          <w:u w:val="single"/>
        </w:rPr>
        <w:t>Parent</w:t>
      </w:r>
      <w:r w:rsidR="00614995" w:rsidRPr="000B7B69">
        <w:rPr>
          <w:b/>
          <w:u w:val="single"/>
        </w:rPr>
        <w:t>/Guardian</w:t>
      </w:r>
      <w:r w:rsidRPr="000B7B69">
        <w:rPr>
          <w:b/>
          <w:u w:val="single"/>
        </w:rPr>
        <w:t xml:space="preserve"> Information</w:t>
      </w:r>
    </w:p>
    <w:p w:rsidR="0025301C" w:rsidRDefault="0025301C" w:rsidP="0025301C"/>
    <w:p w:rsidR="0025301C" w:rsidRDefault="0025301C" w:rsidP="0025301C">
      <w:r>
        <w:t xml:space="preserve">Parent/Legal Guardian </w:t>
      </w:r>
      <w:r w:rsidR="00F17046">
        <w:t>Name: _</w:t>
      </w:r>
      <w:r>
        <w:t>________________________</w:t>
      </w:r>
      <w:r w:rsidR="00382296">
        <w:t>_____________</w:t>
      </w:r>
      <w:r w:rsidR="006B7112">
        <w:t>_____circle one: Parent OR Legal Guardian</w:t>
      </w:r>
    </w:p>
    <w:p w:rsidR="0025301C" w:rsidRDefault="0025301C" w:rsidP="0025301C"/>
    <w:p w:rsidR="0025301C" w:rsidRDefault="0025301C" w:rsidP="0025301C">
      <w:r>
        <w:t>Address</w:t>
      </w:r>
      <w:r w:rsidR="00614995">
        <w:t xml:space="preserve"> </w:t>
      </w:r>
      <w:r w:rsidR="006B7112">
        <w:t>(If different from student’s</w:t>
      </w:r>
      <w:r w:rsidR="00F17046">
        <w:t>): _</w:t>
      </w:r>
      <w:r>
        <w:t>____________________________________________</w:t>
      </w:r>
      <w:r w:rsidR="00A43E50">
        <w:t>___________</w:t>
      </w:r>
    </w:p>
    <w:p w:rsidR="0025301C" w:rsidRDefault="00BC553D" w:rsidP="00A43E50">
      <w:r>
        <w:t>Email: _</w:t>
      </w:r>
      <w:r w:rsidR="0025301C">
        <w:t>____________________________________________</w:t>
      </w:r>
    </w:p>
    <w:p w:rsidR="00382296" w:rsidRDefault="00382296" w:rsidP="00382296"/>
    <w:p w:rsidR="0025301C" w:rsidRDefault="00F17046" w:rsidP="00382296">
      <w:r>
        <w:t>Home Phone: _</w:t>
      </w:r>
      <w:r w:rsidR="00382296">
        <w:t>____________________</w:t>
      </w:r>
      <w:r>
        <w:t xml:space="preserve">   </w:t>
      </w:r>
      <w:r>
        <w:tab/>
        <w:t>Cell phone: _</w:t>
      </w:r>
      <w:r w:rsidR="0025301C">
        <w:t>___</w:t>
      </w:r>
      <w:r w:rsidR="00382296">
        <w:t>_____</w:t>
      </w:r>
      <w:r w:rsidR="0025301C">
        <w:t>_______________</w:t>
      </w:r>
    </w:p>
    <w:p w:rsidR="0025301C" w:rsidRDefault="0025301C" w:rsidP="0025301C"/>
    <w:p w:rsidR="0025301C" w:rsidRPr="00382296" w:rsidRDefault="0025301C" w:rsidP="0025301C">
      <w:pPr>
        <w:rPr>
          <w:b/>
          <w:u w:val="single"/>
        </w:rPr>
      </w:pPr>
      <w:r w:rsidRPr="00382296">
        <w:rPr>
          <w:b/>
          <w:u w:val="single"/>
        </w:rPr>
        <w:t>School Information</w:t>
      </w:r>
    </w:p>
    <w:p w:rsidR="0025301C" w:rsidRDefault="0025301C" w:rsidP="0025301C"/>
    <w:p w:rsidR="0025301C" w:rsidRDefault="00307EED" w:rsidP="0025301C">
      <w:r>
        <w:t xml:space="preserve">High School </w:t>
      </w:r>
      <w:r w:rsidR="00F17046">
        <w:t>Name: _</w:t>
      </w:r>
      <w:r w:rsidR="0025301C">
        <w:t>_____________________________________________________</w:t>
      </w:r>
    </w:p>
    <w:p w:rsidR="0025301C" w:rsidRDefault="0025301C" w:rsidP="0025301C"/>
    <w:p w:rsidR="0025301C" w:rsidRDefault="0025301C" w:rsidP="0025301C">
      <w:r>
        <w:t>Address:</w:t>
      </w:r>
      <w:r>
        <w:tab/>
        <w:t xml:space="preserve">       ________________________________________</w:t>
      </w:r>
    </w:p>
    <w:p w:rsidR="0025301C" w:rsidRPr="00652CF3" w:rsidRDefault="0025301C" w:rsidP="0025301C">
      <w:pPr>
        <w:rPr>
          <w:sz w:val="16"/>
          <w:szCs w:val="16"/>
        </w:rPr>
      </w:pPr>
    </w:p>
    <w:p w:rsidR="00046F07" w:rsidRDefault="0025301C" w:rsidP="0025301C">
      <w:pPr>
        <w:rPr>
          <w:b/>
          <w:szCs w:val="20"/>
        </w:rPr>
      </w:pPr>
      <w:r>
        <w:tab/>
        <w:t xml:space="preserve">         </w:t>
      </w:r>
    </w:p>
    <w:p w:rsidR="00382296" w:rsidRPr="000B7B69" w:rsidRDefault="00382296" w:rsidP="0025301C">
      <w:pPr>
        <w:rPr>
          <w:b/>
          <w:szCs w:val="20"/>
        </w:rPr>
      </w:pPr>
      <w:r w:rsidRPr="000B7B69">
        <w:rPr>
          <w:b/>
          <w:szCs w:val="20"/>
        </w:rPr>
        <w:t>I agree that the information provided on this application is correct</w:t>
      </w:r>
      <w:r w:rsidR="007F3E99" w:rsidRPr="000B7B69">
        <w:rPr>
          <w:b/>
          <w:szCs w:val="20"/>
        </w:rPr>
        <w:t>.  I understand that fa</w:t>
      </w:r>
      <w:r w:rsidR="00614995" w:rsidRPr="000B7B69">
        <w:rPr>
          <w:b/>
          <w:szCs w:val="20"/>
        </w:rPr>
        <w:t>lse information might lead to my</w:t>
      </w:r>
      <w:r w:rsidR="007F3E99" w:rsidRPr="000B7B69">
        <w:rPr>
          <w:b/>
          <w:szCs w:val="20"/>
        </w:rPr>
        <w:t xml:space="preserve"> not being selected for the internship.</w:t>
      </w:r>
    </w:p>
    <w:p w:rsidR="00382296" w:rsidRDefault="00382296" w:rsidP="0025301C">
      <w:pPr>
        <w:rPr>
          <w:rFonts w:ascii="Verdana" w:hAnsi="Verdana"/>
          <w:color w:val="333333"/>
          <w:sz w:val="18"/>
          <w:szCs w:val="18"/>
        </w:rPr>
      </w:pPr>
    </w:p>
    <w:p w:rsidR="007F3E99" w:rsidRPr="007F3E99" w:rsidRDefault="00746FDC" w:rsidP="0025301C">
      <w:pPr>
        <w:rPr>
          <w:b/>
        </w:rPr>
      </w:pPr>
      <w:r>
        <w:rPr>
          <w:b/>
          <w:color w:val="333333"/>
        </w:rPr>
        <w:t>STUDENT</w:t>
      </w:r>
      <w:r w:rsidR="007F3E99" w:rsidRPr="007F3E99">
        <w:rPr>
          <w:b/>
          <w:color w:val="333333"/>
        </w:rPr>
        <w:t xml:space="preserve"> signature__________________________________________</w:t>
      </w:r>
      <w:r w:rsidR="007F3E99">
        <w:rPr>
          <w:b/>
          <w:color w:val="333333"/>
        </w:rPr>
        <w:t>__________</w:t>
      </w:r>
      <w:r w:rsidR="007F3E99" w:rsidRPr="007F3E99">
        <w:rPr>
          <w:b/>
          <w:color w:val="333333"/>
        </w:rPr>
        <w:t>____    Date_________</w:t>
      </w:r>
    </w:p>
    <w:p w:rsidR="00382296" w:rsidRDefault="00382296" w:rsidP="0025301C">
      <w:pPr>
        <w:rPr>
          <w:b/>
          <w:szCs w:val="20"/>
        </w:rPr>
      </w:pPr>
    </w:p>
    <w:p w:rsidR="00AE4F58" w:rsidRDefault="00AE4F58" w:rsidP="0025301C">
      <w:pPr>
        <w:rPr>
          <w:b/>
          <w:szCs w:val="20"/>
        </w:rPr>
      </w:pPr>
    </w:p>
    <w:p w:rsidR="00382296" w:rsidRPr="000B7B69" w:rsidRDefault="00382296" w:rsidP="0025301C">
      <w:pPr>
        <w:rPr>
          <w:b/>
          <w:szCs w:val="20"/>
        </w:rPr>
      </w:pPr>
      <w:r w:rsidRPr="000B7B69">
        <w:rPr>
          <w:b/>
          <w:szCs w:val="20"/>
        </w:rPr>
        <w:t>I hereby give permission for my son/daughter/ward to apply and</w:t>
      </w:r>
      <w:r w:rsidR="00614995" w:rsidRPr="000B7B69">
        <w:rPr>
          <w:b/>
          <w:szCs w:val="20"/>
        </w:rPr>
        <w:t>,</w:t>
      </w:r>
      <w:r w:rsidRPr="000B7B69">
        <w:rPr>
          <w:b/>
          <w:szCs w:val="20"/>
        </w:rPr>
        <w:t xml:space="preserve"> </w:t>
      </w:r>
      <w:r w:rsidR="005A770F" w:rsidRPr="000B7B69">
        <w:rPr>
          <w:b/>
          <w:szCs w:val="20"/>
        </w:rPr>
        <w:t>if selected</w:t>
      </w:r>
      <w:r w:rsidR="00614995" w:rsidRPr="000B7B69">
        <w:rPr>
          <w:b/>
          <w:szCs w:val="20"/>
        </w:rPr>
        <w:t>,</w:t>
      </w:r>
      <w:r w:rsidR="005A770F" w:rsidRPr="000B7B69">
        <w:rPr>
          <w:b/>
          <w:szCs w:val="20"/>
        </w:rPr>
        <w:t xml:space="preserve"> </w:t>
      </w:r>
      <w:r w:rsidR="00614995" w:rsidRPr="000B7B69">
        <w:rPr>
          <w:b/>
          <w:szCs w:val="20"/>
        </w:rPr>
        <w:t xml:space="preserve">to </w:t>
      </w:r>
      <w:r w:rsidRPr="000B7B69">
        <w:rPr>
          <w:b/>
          <w:szCs w:val="20"/>
        </w:rPr>
        <w:t>participate in the 201</w:t>
      </w:r>
      <w:r w:rsidR="0077328E">
        <w:rPr>
          <w:b/>
          <w:szCs w:val="20"/>
        </w:rPr>
        <w:t>6</w:t>
      </w:r>
      <w:r w:rsidRPr="000B7B69">
        <w:rPr>
          <w:b/>
          <w:szCs w:val="20"/>
        </w:rPr>
        <w:t xml:space="preserve"> </w:t>
      </w:r>
      <w:r w:rsidR="00F17046">
        <w:rPr>
          <w:b/>
          <w:szCs w:val="20"/>
        </w:rPr>
        <w:t>TEVA</w:t>
      </w:r>
      <w:r w:rsidR="00C048A9">
        <w:rPr>
          <w:b/>
          <w:szCs w:val="20"/>
        </w:rPr>
        <w:t xml:space="preserve"> </w:t>
      </w:r>
      <w:r w:rsidR="00FE511D">
        <w:rPr>
          <w:b/>
          <w:szCs w:val="20"/>
        </w:rPr>
        <w:t xml:space="preserve">Pharmaceuticals </w:t>
      </w:r>
      <w:r w:rsidR="00614995" w:rsidRPr="000B7B69">
        <w:rPr>
          <w:b/>
          <w:szCs w:val="20"/>
        </w:rPr>
        <w:t>I</w:t>
      </w:r>
      <w:r w:rsidRPr="000B7B69">
        <w:rPr>
          <w:b/>
          <w:szCs w:val="20"/>
        </w:rPr>
        <w:t>nternship and any and all of its activities, including</w:t>
      </w:r>
      <w:r w:rsidR="00614995" w:rsidRPr="000B7B69">
        <w:rPr>
          <w:b/>
          <w:szCs w:val="20"/>
        </w:rPr>
        <w:t>,</w:t>
      </w:r>
      <w:r w:rsidRPr="000B7B69">
        <w:rPr>
          <w:b/>
          <w:szCs w:val="20"/>
        </w:rPr>
        <w:t xml:space="preserve"> without limitation</w:t>
      </w:r>
      <w:r w:rsidR="00614995" w:rsidRPr="000B7B69">
        <w:rPr>
          <w:b/>
          <w:szCs w:val="20"/>
        </w:rPr>
        <w:t xml:space="preserve">, field trips away from </w:t>
      </w:r>
      <w:r w:rsidR="00F7226E">
        <w:rPr>
          <w:b/>
          <w:szCs w:val="20"/>
        </w:rPr>
        <w:t>t</w:t>
      </w:r>
      <w:r w:rsidRPr="000B7B69">
        <w:rPr>
          <w:b/>
          <w:szCs w:val="20"/>
        </w:rPr>
        <w:t xml:space="preserve">he College </w:t>
      </w:r>
      <w:r w:rsidR="00FE511D">
        <w:rPr>
          <w:b/>
          <w:szCs w:val="20"/>
        </w:rPr>
        <w:t>grounds</w:t>
      </w:r>
      <w:r w:rsidRPr="000B7B69">
        <w:rPr>
          <w:b/>
          <w:szCs w:val="20"/>
        </w:rPr>
        <w:t xml:space="preserve">.  </w:t>
      </w:r>
    </w:p>
    <w:p w:rsidR="00046F07" w:rsidRDefault="00046F07" w:rsidP="0025301C">
      <w:pPr>
        <w:rPr>
          <w:b/>
          <w:szCs w:val="20"/>
        </w:rPr>
      </w:pPr>
    </w:p>
    <w:p w:rsidR="00382296" w:rsidRDefault="00382296" w:rsidP="0025301C">
      <w:pPr>
        <w:rPr>
          <w:b/>
          <w:szCs w:val="20"/>
        </w:rPr>
      </w:pPr>
      <w:r>
        <w:rPr>
          <w:b/>
          <w:szCs w:val="20"/>
        </w:rPr>
        <w:t>P</w:t>
      </w:r>
      <w:r w:rsidR="00746FDC">
        <w:rPr>
          <w:b/>
          <w:szCs w:val="20"/>
        </w:rPr>
        <w:t>ARENT/</w:t>
      </w:r>
      <w:r>
        <w:rPr>
          <w:b/>
          <w:szCs w:val="20"/>
        </w:rPr>
        <w:t>G</w:t>
      </w:r>
      <w:r w:rsidR="00746FDC">
        <w:rPr>
          <w:b/>
          <w:szCs w:val="20"/>
        </w:rPr>
        <w:t>UARDIAN</w:t>
      </w:r>
      <w:r>
        <w:rPr>
          <w:b/>
          <w:szCs w:val="20"/>
        </w:rPr>
        <w:t xml:space="preserve"> signature_________________________________________________     Date_____</w:t>
      </w:r>
      <w:r w:rsidR="007F3E99">
        <w:rPr>
          <w:b/>
          <w:szCs w:val="20"/>
        </w:rPr>
        <w:t>_</w:t>
      </w:r>
      <w:r>
        <w:rPr>
          <w:b/>
          <w:szCs w:val="20"/>
        </w:rPr>
        <w:t>___</w:t>
      </w:r>
    </w:p>
    <w:p w:rsidR="007F3E99" w:rsidRDefault="007F3E99" w:rsidP="0025301C">
      <w:pPr>
        <w:rPr>
          <w:b/>
          <w:i/>
          <w:szCs w:val="20"/>
        </w:rPr>
      </w:pPr>
    </w:p>
    <w:p w:rsidR="006B7112" w:rsidRDefault="006B7112" w:rsidP="0025301C">
      <w:pPr>
        <w:rPr>
          <w:b/>
          <w:szCs w:val="20"/>
          <w:u w:val="single"/>
        </w:rPr>
      </w:pPr>
    </w:p>
    <w:p w:rsidR="006B7112" w:rsidRDefault="006B7112" w:rsidP="0025301C">
      <w:pPr>
        <w:rPr>
          <w:b/>
          <w:szCs w:val="20"/>
          <w:u w:val="single"/>
        </w:rPr>
      </w:pPr>
    </w:p>
    <w:p w:rsidR="007F3E99" w:rsidRPr="007F3E99" w:rsidRDefault="007F3E99" w:rsidP="0025301C">
      <w:pPr>
        <w:rPr>
          <w:b/>
          <w:szCs w:val="20"/>
          <w:u w:val="single"/>
        </w:rPr>
      </w:pPr>
      <w:r w:rsidRPr="007F3E99">
        <w:rPr>
          <w:b/>
          <w:szCs w:val="20"/>
          <w:u w:val="single"/>
        </w:rPr>
        <w:t>Letter of Recommendation</w:t>
      </w:r>
    </w:p>
    <w:p w:rsidR="002E4949" w:rsidRDefault="00F55B7B" w:rsidP="0025301C">
      <w:pPr>
        <w:rPr>
          <w:b/>
          <w:szCs w:val="20"/>
        </w:rPr>
      </w:pPr>
      <w:r>
        <w:rPr>
          <w:b/>
          <w:szCs w:val="20"/>
        </w:rPr>
        <w:t xml:space="preserve">Please include a </w:t>
      </w:r>
      <w:r w:rsidR="0025301C" w:rsidRPr="007F3E99">
        <w:rPr>
          <w:b/>
          <w:szCs w:val="20"/>
        </w:rPr>
        <w:t>letter of recommendation from your high school or after</w:t>
      </w:r>
      <w:r w:rsidR="003E403E">
        <w:rPr>
          <w:b/>
          <w:szCs w:val="20"/>
        </w:rPr>
        <w:t>-</w:t>
      </w:r>
      <w:r w:rsidR="0025301C" w:rsidRPr="007F3E99">
        <w:rPr>
          <w:b/>
          <w:szCs w:val="20"/>
        </w:rPr>
        <w:t>school program in</w:t>
      </w:r>
      <w:r w:rsidR="00447591">
        <w:rPr>
          <w:b/>
          <w:szCs w:val="20"/>
        </w:rPr>
        <w:t xml:space="preserve"> a</w:t>
      </w:r>
      <w:r w:rsidR="0025301C" w:rsidRPr="007F3E99">
        <w:rPr>
          <w:b/>
          <w:szCs w:val="20"/>
        </w:rPr>
        <w:t xml:space="preserve"> sealed envelope.  This letter can be from </w:t>
      </w:r>
      <w:r>
        <w:rPr>
          <w:b/>
          <w:szCs w:val="20"/>
        </w:rPr>
        <w:t xml:space="preserve">a teacher, coach, counselor, </w:t>
      </w:r>
      <w:r w:rsidR="0025301C" w:rsidRPr="007F3E99">
        <w:rPr>
          <w:b/>
          <w:szCs w:val="20"/>
        </w:rPr>
        <w:t>principal</w:t>
      </w:r>
      <w:r>
        <w:rPr>
          <w:b/>
          <w:szCs w:val="20"/>
        </w:rPr>
        <w:t xml:space="preserve">, volunteer leader, </w:t>
      </w:r>
      <w:r w:rsidR="00567595">
        <w:rPr>
          <w:b/>
          <w:szCs w:val="20"/>
        </w:rPr>
        <w:t xml:space="preserve">or </w:t>
      </w:r>
      <w:bookmarkStart w:id="0" w:name="_GoBack"/>
      <w:bookmarkEnd w:id="0"/>
      <w:r w:rsidR="009E5F7C">
        <w:rPr>
          <w:b/>
          <w:szCs w:val="20"/>
        </w:rPr>
        <w:t>church or community leader</w:t>
      </w:r>
      <w:r w:rsidR="0025301C" w:rsidRPr="007F3E99">
        <w:rPr>
          <w:b/>
          <w:szCs w:val="20"/>
        </w:rPr>
        <w:t xml:space="preserve">.  </w:t>
      </w:r>
    </w:p>
    <w:p w:rsidR="002E4949" w:rsidRDefault="002E4949" w:rsidP="0025301C">
      <w:pPr>
        <w:rPr>
          <w:b/>
          <w:szCs w:val="20"/>
        </w:rPr>
      </w:pPr>
    </w:p>
    <w:p w:rsidR="002E4949" w:rsidRPr="002E4949" w:rsidRDefault="002E4949" w:rsidP="002E4949">
      <w:pPr>
        <w:rPr>
          <w:b/>
          <w:szCs w:val="20"/>
          <w:u w:val="single"/>
        </w:rPr>
      </w:pPr>
      <w:r w:rsidRPr="002E4949">
        <w:rPr>
          <w:b/>
          <w:szCs w:val="20"/>
          <w:u w:val="single"/>
        </w:rPr>
        <w:t>Resume</w:t>
      </w:r>
    </w:p>
    <w:p w:rsidR="0025301C" w:rsidRPr="007F3E99" w:rsidRDefault="002E4949" w:rsidP="002E4949">
      <w:pPr>
        <w:rPr>
          <w:b/>
          <w:szCs w:val="20"/>
        </w:rPr>
      </w:pPr>
      <w:r w:rsidRPr="002E4949">
        <w:rPr>
          <w:b/>
          <w:szCs w:val="20"/>
        </w:rPr>
        <w:t xml:space="preserve">Please include a </w:t>
      </w:r>
      <w:r>
        <w:rPr>
          <w:b/>
          <w:szCs w:val="20"/>
        </w:rPr>
        <w:t xml:space="preserve">professional resume listing </w:t>
      </w:r>
      <w:r w:rsidRPr="002E4949">
        <w:rPr>
          <w:b/>
          <w:szCs w:val="20"/>
        </w:rPr>
        <w:t>your education, work experience, and accomplishments</w:t>
      </w:r>
      <w:r>
        <w:rPr>
          <w:b/>
          <w:szCs w:val="20"/>
        </w:rPr>
        <w:t>.</w:t>
      </w:r>
    </w:p>
    <w:p w:rsidR="00382296" w:rsidRDefault="00382296" w:rsidP="0025301C">
      <w:pPr>
        <w:rPr>
          <w:b/>
          <w:i/>
          <w:szCs w:val="20"/>
        </w:rPr>
      </w:pPr>
    </w:p>
    <w:p w:rsidR="009438AD" w:rsidRPr="009438AD" w:rsidRDefault="007F3E99" w:rsidP="0025301C">
      <w:pPr>
        <w:rPr>
          <w:b/>
          <w:u w:val="single"/>
        </w:rPr>
      </w:pPr>
      <w:r>
        <w:rPr>
          <w:b/>
          <w:u w:val="single"/>
        </w:rPr>
        <w:t>Essay Question</w:t>
      </w:r>
    </w:p>
    <w:p w:rsidR="0025301C" w:rsidRPr="000B7B69" w:rsidRDefault="0025301C" w:rsidP="0025301C">
      <w:pPr>
        <w:rPr>
          <w:b/>
        </w:rPr>
      </w:pPr>
      <w:r w:rsidRPr="000B7B69">
        <w:rPr>
          <w:b/>
        </w:rPr>
        <w:t xml:space="preserve">On a separate sheet of paper please write </w:t>
      </w:r>
      <w:r w:rsidR="00A27549">
        <w:rPr>
          <w:b/>
        </w:rPr>
        <w:t xml:space="preserve">or type </w:t>
      </w:r>
      <w:r w:rsidRPr="000B7B69">
        <w:rPr>
          <w:b/>
        </w:rPr>
        <w:t xml:space="preserve">an essay of no more than </w:t>
      </w:r>
      <w:r w:rsidR="00286712" w:rsidRPr="000B7B69">
        <w:rPr>
          <w:b/>
        </w:rPr>
        <w:t>two</w:t>
      </w:r>
      <w:r w:rsidRPr="000B7B69">
        <w:rPr>
          <w:b/>
        </w:rPr>
        <w:t xml:space="preserve"> page</w:t>
      </w:r>
      <w:r w:rsidR="00286712" w:rsidRPr="000B7B69">
        <w:rPr>
          <w:b/>
        </w:rPr>
        <w:t>s</w:t>
      </w:r>
      <w:r w:rsidRPr="000B7B69">
        <w:rPr>
          <w:b/>
        </w:rPr>
        <w:t xml:space="preserve"> addressing the following </w:t>
      </w:r>
      <w:r w:rsidR="00605C99">
        <w:rPr>
          <w:b/>
        </w:rPr>
        <w:t>topic</w:t>
      </w:r>
      <w:r w:rsidR="00286712" w:rsidRPr="000B7B69">
        <w:rPr>
          <w:b/>
        </w:rPr>
        <w:t>:</w:t>
      </w:r>
    </w:p>
    <w:p w:rsidR="00286712" w:rsidRPr="000B7B69" w:rsidRDefault="00286712" w:rsidP="0025301C">
      <w:pPr>
        <w:rPr>
          <w:b/>
        </w:rPr>
      </w:pPr>
    </w:p>
    <w:p w:rsidR="00A27549" w:rsidRPr="00F17046" w:rsidRDefault="003A6ED6" w:rsidP="0025301C">
      <w:pPr>
        <w:rPr>
          <w:i/>
        </w:rPr>
      </w:pPr>
      <w:r w:rsidRPr="00F17046">
        <w:rPr>
          <w:i/>
        </w:rPr>
        <w:t xml:space="preserve">Based on your personal experience, explain </w:t>
      </w:r>
      <w:r w:rsidR="0096272C" w:rsidRPr="00F17046">
        <w:rPr>
          <w:i/>
        </w:rPr>
        <w:t>how violence</w:t>
      </w:r>
      <w:r w:rsidR="004A3A7D" w:rsidRPr="00F17046">
        <w:rPr>
          <w:i/>
        </w:rPr>
        <w:t xml:space="preserve"> ha</w:t>
      </w:r>
      <w:r w:rsidR="00482C1B" w:rsidRPr="00F17046">
        <w:rPr>
          <w:i/>
        </w:rPr>
        <w:t>s</w:t>
      </w:r>
      <w:r w:rsidR="004A3A7D" w:rsidRPr="00F17046">
        <w:rPr>
          <w:i/>
        </w:rPr>
        <w:t xml:space="preserve"> affected you</w:t>
      </w:r>
      <w:r w:rsidR="003A5D17" w:rsidRPr="00F17046">
        <w:rPr>
          <w:i/>
        </w:rPr>
        <w:t>r life</w:t>
      </w:r>
      <w:r w:rsidR="004A3A7D" w:rsidRPr="00F17046">
        <w:rPr>
          <w:i/>
        </w:rPr>
        <w:t xml:space="preserve"> or </w:t>
      </w:r>
      <w:r w:rsidR="00A27549" w:rsidRPr="00F17046">
        <w:rPr>
          <w:i/>
        </w:rPr>
        <w:t xml:space="preserve">the state of a </w:t>
      </w:r>
      <w:r w:rsidR="004A3A7D" w:rsidRPr="00F17046">
        <w:rPr>
          <w:i/>
        </w:rPr>
        <w:t>community</w:t>
      </w:r>
      <w:r w:rsidR="0096272C" w:rsidRPr="00F17046">
        <w:rPr>
          <w:i/>
        </w:rPr>
        <w:t xml:space="preserve"> </w:t>
      </w:r>
      <w:r w:rsidR="00A27549" w:rsidRPr="00F17046">
        <w:rPr>
          <w:i/>
        </w:rPr>
        <w:t>in which you have lived</w:t>
      </w:r>
      <w:r w:rsidRPr="00F17046">
        <w:rPr>
          <w:i/>
        </w:rPr>
        <w:t xml:space="preserve">. </w:t>
      </w:r>
      <w:r w:rsidR="00A27549" w:rsidRPr="00F17046">
        <w:rPr>
          <w:i/>
        </w:rPr>
        <w:t>What’s one practical solution to reduce the impact of violence on your neighborhood?</w:t>
      </w:r>
    </w:p>
    <w:p w:rsidR="007F3E99" w:rsidRPr="000B7B69" w:rsidRDefault="007F3E99" w:rsidP="0025301C"/>
    <w:p w:rsidR="00286712" w:rsidRPr="00603D07" w:rsidRDefault="00286712" w:rsidP="0025301C">
      <w:pPr>
        <w:rPr>
          <w:color w:val="FF0000"/>
        </w:rPr>
      </w:pPr>
    </w:p>
    <w:p w:rsidR="00286712" w:rsidRPr="009410DA" w:rsidRDefault="00286712" w:rsidP="0025301C"/>
    <w:sectPr w:rsidR="00286712" w:rsidRPr="009410DA" w:rsidSect="00A43E5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3B" w:rsidRDefault="00064A3B">
      <w:r>
        <w:separator/>
      </w:r>
    </w:p>
  </w:endnote>
  <w:endnote w:type="continuationSeparator" w:id="0">
    <w:p w:rsidR="00064A3B" w:rsidRDefault="0006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2426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6FDC" w:rsidRDefault="00746FD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5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5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FDC" w:rsidRDefault="00746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3B" w:rsidRDefault="00064A3B">
      <w:r>
        <w:separator/>
      </w:r>
    </w:p>
  </w:footnote>
  <w:footnote w:type="continuationSeparator" w:id="0">
    <w:p w:rsidR="00064A3B" w:rsidRDefault="0006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0739B"/>
    <w:multiLevelType w:val="hybridMultilevel"/>
    <w:tmpl w:val="D6C031DE"/>
    <w:lvl w:ilvl="0" w:tplc="6352D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B2FE1"/>
    <w:multiLevelType w:val="hybridMultilevel"/>
    <w:tmpl w:val="0234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2EBF"/>
    <w:multiLevelType w:val="hybridMultilevel"/>
    <w:tmpl w:val="D4BE29A2"/>
    <w:lvl w:ilvl="0" w:tplc="22A69B72">
      <w:start w:val="7"/>
      <w:numFmt w:val="bullet"/>
      <w:lvlText w:val="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082171"/>
    <w:multiLevelType w:val="hybridMultilevel"/>
    <w:tmpl w:val="421A2D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66D60"/>
    <w:multiLevelType w:val="hybridMultilevel"/>
    <w:tmpl w:val="9F8E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C6EA3"/>
    <w:multiLevelType w:val="hybridMultilevel"/>
    <w:tmpl w:val="8AE6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C5443"/>
    <w:multiLevelType w:val="hybridMultilevel"/>
    <w:tmpl w:val="98043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37"/>
    <w:rsid w:val="00022E8E"/>
    <w:rsid w:val="000349D9"/>
    <w:rsid w:val="00041E37"/>
    <w:rsid w:val="00046F07"/>
    <w:rsid w:val="00064A3B"/>
    <w:rsid w:val="000B7B69"/>
    <w:rsid w:val="000D4418"/>
    <w:rsid w:val="000D4CAC"/>
    <w:rsid w:val="000F2A66"/>
    <w:rsid w:val="000F4751"/>
    <w:rsid w:val="000F67EE"/>
    <w:rsid w:val="00104126"/>
    <w:rsid w:val="001B67C1"/>
    <w:rsid w:val="001B6F6E"/>
    <w:rsid w:val="001C56F3"/>
    <w:rsid w:val="001D0182"/>
    <w:rsid w:val="001D6318"/>
    <w:rsid w:val="001F2C0B"/>
    <w:rsid w:val="001F699F"/>
    <w:rsid w:val="00241391"/>
    <w:rsid w:val="0025301C"/>
    <w:rsid w:val="002712F3"/>
    <w:rsid w:val="00277E7A"/>
    <w:rsid w:val="002855ED"/>
    <w:rsid w:val="00286712"/>
    <w:rsid w:val="002D0981"/>
    <w:rsid w:val="002D1AA3"/>
    <w:rsid w:val="002E2019"/>
    <w:rsid w:val="002E4949"/>
    <w:rsid w:val="00307EED"/>
    <w:rsid w:val="00320032"/>
    <w:rsid w:val="00331F41"/>
    <w:rsid w:val="00336343"/>
    <w:rsid w:val="00352A39"/>
    <w:rsid w:val="00375255"/>
    <w:rsid w:val="00382296"/>
    <w:rsid w:val="003961AD"/>
    <w:rsid w:val="003A5D17"/>
    <w:rsid w:val="003A6ED6"/>
    <w:rsid w:val="003E403E"/>
    <w:rsid w:val="003F73EE"/>
    <w:rsid w:val="00403EC4"/>
    <w:rsid w:val="0040708F"/>
    <w:rsid w:val="00412E6B"/>
    <w:rsid w:val="0043252B"/>
    <w:rsid w:val="0044402E"/>
    <w:rsid w:val="00447591"/>
    <w:rsid w:val="00467096"/>
    <w:rsid w:val="00482C1B"/>
    <w:rsid w:val="004917F4"/>
    <w:rsid w:val="004A3A7D"/>
    <w:rsid w:val="004A3DD7"/>
    <w:rsid w:val="004B7045"/>
    <w:rsid w:val="004C200A"/>
    <w:rsid w:val="00506E06"/>
    <w:rsid w:val="00515C09"/>
    <w:rsid w:val="00565453"/>
    <w:rsid w:val="00567595"/>
    <w:rsid w:val="00570B47"/>
    <w:rsid w:val="00581397"/>
    <w:rsid w:val="005A770F"/>
    <w:rsid w:val="005F37C9"/>
    <w:rsid w:val="00603D07"/>
    <w:rsid w:val="00605C99"/>
    <w:rsid w:val="0061134B"/>
    <w:rsid w:val="00614995"/>
    <w:rsid w:val="00620F66"/>
    <w:rsid w:val="00670029"/>
    <w:rsid w:val="0069601E"/>
    <w:rsid w:val="006A2D0A"/>
    <w:rsid w:val="006B08E5"/>
    <w:rsid w:val="006B4573"/>
    <w:rsid w:val="006B45D4"/>
    <w:rsid w:val="006B7112"/>
    <w:rsid w:val="006C40D6"/>
    <w:rsid w:val="006D25CB"/>
    <w:rsid w:val="007326AE"/>
    <w:rsid w:val="00734249"/>
    <w:rsid w:val="007360BC"/>
    <w:rsid w:val="00746FDC"/>
    <w:rsid w:val="0077328E"/>
    <w:rsid w:val="0078455F"/>
    <w:rsid w:val="00786F76"/>
    <w:rsid w:val="007912A6"/>
    <w:rsid w:val="007C1A01"/>
    <w:rsid w:val="007C1F46"/>
    <w:rsid w:val="007F3E99"/>
    <w:rsid w:val="00827D25"/>
    <w:rsid w:val="00827F23"/>
    <w:rsid w:val="00836921"/>
    <w:rsid w:val="00841284"/>
    <w:rsid w:val="00844D27"/>
    <w:rsid w:val="0085473B"/>
    <w:rsid w:val="00855629"/>
    <w:rsid w:val="00880862"/>
    <w:rsid w:val="00886CF8"/>
    <w:rsid w:val="008A4030"/>
    <w:rsid w:val="008E6A47"/>
    <w:rsid w:val="0091102A"/>
    <w:rsid w:val="00916168"/>
    <w:rsid w:val="00921345"/>
    <w:rsid w:val="009410DA"/>
    <w:rsid w:val="009438AD"/>
    <w:rsid w:val="00943A6D"/>
    <w:rsid w:val="00950583"/>
    <w:rsid w:val="0096272C"/>
    <w:rsid w:val="00987014"/>
    <w:rsid w:val="009B6380"/>
    <w:rsid w:val="009E5F7C"/>
    <w:rsid w:val="00A03B2E"/>
    <w:rsid w:val="00A1475E"/>
    <w:rsid w:val="00A152D7"/>
    <w:rsid w:val="00A27549"/>
    <w:rsid w:val="00A27DED"/>
    <w:rsid w:val="00A31009"/>
    <w:rsid w:val="00A41863"/>
    <w:rsid w:val="00A43E50"/>
    <w:rsid w:val="00A500B3"/>
    <w:rsid w:val="00A80F8F"/>
    <w:rsid w:val="00A95994"/>
    <w:rsid w:val="00A96AE4"/>
    <w:rsid w:val="00AB0C01"/>
    <w:rsid w:val="00AB3B61"/>
    <w:rsid w:val="00AC4CF8"/>
    <w:rsid w:val="00AC75A5"/>
    <w:rsid w:val="00AD42EE"/>
    <w:rsid w:val="00AE4F58"/>
    <w:rsid w:val="00AF1ED5"/>
    <w:rsid w:val="00B055F1"/>
    <w:rsid w:val="00B12666"/>
    <w:rsid w:val="00B150B8"/>
    <w:rsid w:val="00B517D1"/>
    <w:rsid w:val="00B5659C"/>
    <w:rsid w:val="00B65425"/>
    <w:rsid w:val="00B8111C"/>
    <w:rsid w:val="00B87AA2"/>
    <w:rsid w:val="00B92861"/>
    <w:rsid w:val="00B975A3"/>
    <w:rsid w:val="00BA1DD4"/>
    <w:rsid w:val="00BB00FA"/>
    <w:rsid w:val="00BC553D"/>
    <w:rsid w:val="00BE6F90"/>
    <w:rsid w:val="00BE7A7C"/>
    <w:rsid w:val="00BF2478"/>
    <w:rsid w:val="00C02B84"/>
    <w:rsid w:val="00C048A9"/>
    <w:rsid w:val="00C04A1E"/>
    <w:rsid w:val="00C23E93"/>
    <w:rsid w:val="00C47B69"/>
    <w:rsid w:val="00C723ED"/>
    <w:rsid w:val="00C7524D"/>
    <w:rsid w:val="00C9488D"/>
    <w:rsid w:val="00CE6BCA"/>
    <w:rsid w:val="00D04829"/>
    <w:rsid w:val="00D114E1"/>
    <w:rsid w:val="00D3750C"/>
    <w:rsid w:val="00D65B51"/>
    <w:rsid w:val="00D828A9"/>
    <w:rsid w:val="00D84E84"/>
    <w:rsid w:val="00D9347D"/>
    <w:rsid w:val="00DB2B30"/>
    <w:rsid w:val="00DD004F"/>
    <w:rsid w:val="00E44A28"/>
    <w:rsid w:val="00E463F3"/>
    <w:rsid w:val="00E547A7"/>
    <w:rsid w:val="00E63551"/>
    <w:rsid w:val="00EA5961"/>
    <w:rsid w:val="00EC260E"/>
    <w:rsid w:val="00EF4314"/>
    <w:rsid w:val="00F17046"/>
    <w:rsid w:val="00F221F1"/>
    <w:rsid w:val="00F465AE"/>
    <w:rsid w:val="00F55B7B"/>
    <w:rsid w:val="00F565ED"/>
    <w:rsid w:val="00F7226E"/>
    <w:rsid w:val="00F748D9"/>
    <w:rsid w:val="00F7583B"/>
    <w:rsid w:val="00FA7377"/>
    <w:rsid w:val="00FD581D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760F16"/>
  <w15:docId w15:val="{39800249-5BC4-444E-93AE-49EBA877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37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041E37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sid w:val="0025301C"/>
    <w:rPr>
      <w:color w:val="0000FF"/>
      <w:u w:val="single"/>
    </w:rPr>
  </w:style>
  <w:style w:type="paragraph" w:styleId="BalloonText">
    <w:name w:val="Balloon Text"/>
    <w:basedOn w:val="Normal"/>
    <w:semiHidden/>
    <w:rsid w:val="00570B4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F3E9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F3E99"/>
    <w:rPr>
      <w:vertAlign w:val="superscript"/>
    </w:rPr>
  </w:style>
  <w:style w:type="paragraph" w:styleId="NoSpacing">
    <w:name w:val="No Spacing"/>
    <w:uiPriority w:val="1"/>
    <w:qFormat/>
    <w:rsid w:val="0061134B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2C1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4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4F58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4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5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johnson@collegeofphysicians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ebgui.phila.k12.pa.us/offices/c/cte/working-pap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134A-0B2A-48DB-9839-C664F978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Links>
    <vt:vector size="12" baseType="variant"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http://www.youthphilly.org/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http://www.youthphilly.org/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abaldon</dc:creator>
  <cp:keywords/>
  <dc:description/>
  <cp:lastModifiedBy>Jeanene Johnson</cp:lastModifiedBy>
  <cp:revision>26</cp:revision>
  <cp:lastPrinted>2016-04-04T15:31:00Z</cp:lastPrinted>
  <dcterms:created xsi:type="dcterms:W3CDTF">2016-02-09T22:17:00Z</dcterms:created>
  <dcterms:modified xsi:type="dcterms:W3CDTF">2016-04-04T15:50:00Z</dcterms:modified>
</cp:coreProperties>
</file>